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49" w:rsidRPr="00EC7FDC" w:rsidRDefault="00CF3A49"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ИНФОРМАЦИЯ ЗА </w:t>
      </w:r>
      <w:r w:rsidR="006B3E20" w:rsidRPr="00EC7FDC">
        <w:rPr>
          <w:rFonts w:ascii="Times New Roman" w:eastAsia="Calibri" w:hAnsi="Times New Roman" w:cs="Times New Roman"/>
          <w:b/>
          <w:color w:val="auto"/>
          <w:sz w:val="28"/>
          <w:szCs w:val="28"/>
          <w:lang w:eastAsia="en-US" w:bidi="ar-SA"/>
        </w:rPr>
        <w:t xml:space="preserve">НАКАЗАТЕЛНИ </w:t>
      </w:r>
      <w:r w:rsidRPr="00EC7FDC">
        <w:rPr>
          <w:rFonts w:ascii="Times New Roman" w:eastAsia="Calibri" w:hAnsi="Times New Roman" w:cs="Times New Roman"/>
          <w:b/>
          <w:color w:val="auto"/>
          <w:sz w:val="28"/>
          <w:szCs w:val="28"/>
          <w:lang w:eastAsia="en-US" w:bidi="ar-SA"/>
        </w:rPr>
        <w:t>ДЕЛА НАСРОЧЕНИ ЗА РАЗГЛЕЖДАНЕ</w:t>
      </w:r>
    </w:p>
    <w:p w:rsidR="00B971E1" w:rsidRPr="00EC7FDC" w:rsidRDefault="00B971E1" w:rsidP="0005631D">
      <w:pPr>
        <w:widowControl/>
        <w:spacing w:line="276" w:lineRule="auto"/>
        <w:jc w:val="center"/>
        <w:rPr>
          <w:rFonts w:ascii="Times New Roman" w:eastAsia="Calibri" w:hAnsi="Times New Roman" w:cs="Times New Roman"/>
          <w:b/>
          <w:color w:val="auto"/>
          <w:sz w:val="28"/>
          <w:szCs w:val="28"/>
          <w:lang w:eastAsia="en-US" w:bidi="ar-SA"/>
        </w:rPr>
      </w:pPr>
      <w:r w:rsidRPr="00EC7FDC">
        <w:rPr>
          <w:rFonts w:ascii="Times New Roman" w:eastAsia="Calibri" w:hAnsi="Times New Roman" w:cs="Times New Roman"/>
          <w:b/>
          <w:color w:val="auto"/>
          <w:sz w:val="28"/>
          <w:szCs w:val="28"/>
          <w:lang w:eastAsia="en-US" w:bidi="ar-SA"/>
        </w:rPr>
        <w:t xml:space="preserve">ПРЕЗ МЕСЕЦ </w:t>
      </w:r>
      <w:r w:rsidR="008458C7">
        <w:rPr>
          <w:rFonts w:ascii="Times New Roman" w:eastAsia="Calibri" w:hAnsi="Times New Roman" w:cs="Times New Roman"/>
          <w:b/>
          <w:color w:val="auto"/>
          <w:sz w:val="28"/>
          <w:szCs w:val="28"/>
          <w:lang w:eastAsia="en-US" w:bidi="ar-SA"/>
        </w:rPr>
        <w:t>ОКТОМВРИ</w:t>
      </w:r>
    </w:p>
    <w:p w:rsidR="006B6969" w:rsidRDefault="006B6969"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BB47F5" w:rsidRPr="00EC7FDC" w:rsidRDefault="00BB47F5" w:rsidP="0005631D">
      <w:pPr>
        <w:widowControl/>
        <w:spacing w:line="276" w:lineRule="auto"/>
        <w:jc w:val="center"/>
        <w:rPr>
          <w:rFonts w:ascii="Times New Roman" w:eastAsia="Calibri" w:hAnsi="Times New Roman" w:cs="Times New Roman"/>
          <w:b/>
          <w:color w:val="auto"/>
          <w:sz w:val="28"/>
          <w:szCs w:val="28"/>
          <w:lang w:eastAsia="en-US" w:bidi="ar-SA"/>
        </w:rPr>
      </w:pPr>
    </w:p>
    <w:p w:rsidR="00524CC0" w:rsidRPr="00524CC0" w:rsidRDefault="00524CC0" w:rsidP="00524CC0">
      <w:pPr>
        <w:widowControl/>
        <w:jc w:val="both"/>
        <w:rPr>
          <w:rFonts w:ascii="Times New Roman" w:eastAsia="Times New Roman" w:hAnsi="Times New Roman" w:cs="Times New Roman"/>
          <w:b/>
          <w:color w:val="auto"/>
          <w:sz w:val="28"/>
          <w:szCs w:val="28"/>
          <w:u w:val="single"/>
          <w:lang w:eastAsia="en-US" w:bidi="ar-SA"/>
        </w:rPr>
      </w:pPr>
      <w:r w:rsidRPr="00524CC0">
        <w:rPr>
          <w:rFonts w:ascii="Times New Roman" w:eastAsia="Times New Roman" w:hAnsi="Times New Roman" w:cs="Times New Roman"/>
          <w:b/>
          <w:color w:val="auto"/>
          <w:sz w:val="28"/>
          <w:szCs w:val="28"/>
          <w:u w:val="single"/>
          <w:lang w:eastAsia="en-US" w:bidi="ar-SA"/>
        </w:rPr>
        <w:t>0</w:t>
      </w:r>
      <w:r w:rsidR="008458C7">
        <w:rPr>
          <w:rFonts w:ascii="Times New Roman" w:eastAsia="Times New Roman" w:hAnsi="Times New Roman" w:cs="Times New Roman"/>
          <w:b/>
          <w:color w:val="auto"/>
          <w:sz w:val="28"/>
          <w:szCs w:val="28"/>
          <w:u w:val="single"/>
          <w:lang w:eastAsia="en-US" w:bidi="ar-SA"/>
        </w:rPr>
        <w:t>3</w:t>
      </w:r>
      <w:r w:rsidRPr="00524CC0">
        <w:rPr>
          <w:rFonts w:ascii="Times New Roman" w:eastAsia="Times New Roman" w:hAnsi="Times New Roman" w:cs="Times New Roman"/>
          <w:b/>
          <w:color w:val="auto"/>
          <w:sz w:val="28"/>
          <w:szCs w:val="28"/>
          <w:u w:val="single"/>
          <w:lang w:eastAsia="en-US" w:bidi="ar-SA"/>
        </w:rPr>
        <w:t xml:space="preserve"> </w:t>
      </w:r>
      <w:r w:rsidR="008458C7" w:rsidRPr="008458C7">
        <w:rPr>
          <w:rFonts w:ascii="Times New Roman" w:eastAsia="Times New Roman" w:hAnsi="Times New Roman" w:cs="Times New Roman"/>
          <w:b/>
          <w:color w:val="auto"/>
          <w:sz w:val="28"/>
          <w:szCs w:val="28"/>
          <w:u w:val="single"/>
          <w:lang w:eastAsia="en-US" w:bidi="ar-SA"/>
        </w:rPr>
        <w:t>октомври</w:t>
      </w:r>
      <w:r w:rsidRPr="00524CC0">
        <w:rPr>
          <w:rFonts w:ascii="Times New Roman" w:eastAsia="Times New Roman" w:hAnsi="Times New Roman" w:cs="Times New Roman"/>
          <w:b/>
          <w:color w:val="auto"/>
          <w:sz w:val="28"/>
          <w:szCs w:val="28"/>
          <w:u w:val="single"/>
          <w:lang w:eastAsia="en-US" w:bidi="ar-SA"/>
        </w:rPr>
        <w:t xml:space="preserve"> 2023г.</w:t>
      </w:r>
    </w:p>
    <w:p w:rsidR="00524CC0" w:rsidRPr="003013F8" w:rsidRDefault="00524CC0" w:rsidP="00524CC0">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20</w:t>
      </w:r>
      <w:r>
        <w:rPr>
          <w:rFonts w:ascii="Times New Roman" w:eastAsia="Times New Roman" w:hAnsi="Times New Roman" w:cs="Times New Roman"/>
          <w:b/>
          <w:color w:val="auto"/>
          <w:sz w:val="28"/>
          <w:szCs w:val="28"/>
          <w:u w:val="single"/>
          <w:lang w:eastAsia="en-US" w:bidi="ar-SA"/>
        </w:rPr>
        <w:t>3</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09</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524CC0" w:rsidRPr="003013F8" w:rsidRDefault="00524CC0" w:rsidP="00524CC0">
      <w:pPr>
        <w:widowControl/>
        <w:ind w:firstLine="708"/>
        <w:jc w:val="both"/>
        <w:rPr>
          <w:rFonts w:ascii="Times New Roman" w:eastAsia="Times New Roman" w:hAnsi="Times New Roman" w:cs="Times New Roman"/>
          <w:b/>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3013F8">
        <w:rPr>
          <w:rFonts w:ascii="Times New Roman" w:eastAsia="Times New Roman" w:hAnsi="Times New Roman" w:cs="Times New Roman"/>
          <w:b/>
          <w:color w:val="auto"/>
          <w:sz w:val="28"/>
          <w:szCs w:val="28"/>
          <w:lang w:eastAsia="en-US"/>
        </w:rPr>
        <w:t xml:space="preserve">престъпление по чл. 242 ал.2 във </w:t>
      </w:r>
      <w:proofErr w:type="spellStart"/>
      <w:r w:rsidRPr="003013F8">
        <w:rPr>
          <w:rFonts w:ascii="Times New Roman" w:eastAsia="Times New Roman" w:hAnsi="Times New Roman" w:cs="Times New Roman"/>
          <w:b/>
          <w:color w:val="auto"/>
          <w:sz w:val="28"/>
          <w:szCs w:val="28"/>
          <w:lang w:eastAsia="en-US"/>
        </w:rPr>
        <w:t>вр</w:t>
      </w:r>
      <w:proofErr w:type="spellEnd"/>
      <w:r w:rsidRPr="003013F8">
        <w:rPr>
          <w:rFonts w:ascii="Times New Roman" w:eastAsia="Times New Roman" w:hAnsi="Times New Roman" w:cs="Times New Roman"/>
          <w:b/>
          <w:color w:val="auto"/>
          <w:sz w:val="28"/>
          <w:szCs w:val="28"/>
          <w:lang w:eastAsia="en-US"/>
        </w:rPr>
        <w:t>. с чл.18,ал.1 от НК</w:t>
      </w:r>
      <w:r>
        <w:rPr>
          <w:rFonts w:ascii="Times New Roman" w:eastAsia="Times New Roman" w:hAnsi="Times New Roman" w:cs="Times New Roman"/>
          <w:b/>
          <w:color w:val="auto"/>
          <w:sz w:val="28"/>
          <w:szCs w:val="28"/>
          <w:lang w:eastAsia="en-US"/>
        </w:rPr>
        <w:t xml:space="preserve">. </w:t>
      </w:r>
    </w:p>
    <w:p w:rsidR="00524CC0" w:rsidRPr="003013F8" w:rsidRDefault="00524CC0" w:rsidP="00524CC0">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Т.Д.К</w:t>
      </w:r>
      <w:r w:rsidRPr="003013F8">
        <w:rPr>
          <w:rFonts w:ascii="Times New Roman" w:eastAsia="Times New Roman" w:hAnsi="Times New Roman" w:cs="Times New Roman"/>
          <w:color w:val="auto"/>
          <w:sz w:val="28"/>
          <w:szCs w:val="28"/>
          <w:lang w:eastAsia="en-US" w:bidi="ar-SA"/>
        </w:rPr>
        <w:t xml:space="preserve"> обвинение е, че:</w:t>
      </w:r>
    </w:p>
    <w:p w:rsidR="00524CC0" w:rsidRDefault="00524CC0" w:rsidP="00524CC0">
      <w:pPr>
        <w:widowControl/>
        <w:ind w:firstLine="708"/>
        <w:jc w:val="both"/>
        <w:rPr>
          <w:rFonts w:ascii="Times New Roman" w:eastAsia="Times New Roman" w:hAnsi="Times New Roman" w:cs="Times New Roman"/>
          <w:color w:val="auto"/>
          <w:sz w:val="28"/>
          <w:szCs w:val="28"/>
          <w:lang w:eastAsia="en-US" w:bidi="ar-SA"/>
        </w:rPr>
      </w:pPr>
      <w:r w:rsidRPr="00E7788E">
        <w:rPr>
          <w:rFonts w:ascii="Times New Roman" w:eastAsia="Times New Roman" w:hAnsi="Times New Roman" w:cs="Times New Roman"/>
          <w:color w:val="auto"/>
          <w:sz w:val="28"/>
          <w:szCs w:val="28"/>
          <w:lang w:eastAsia="en-US" w:bidi="ar-SA"/>
        </w:rPr>
        <w:t>На 17.06.2022г. на ГКПП Д</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гр.В</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К</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при излизане от Р Б</w:t>
      </w:r>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към Р </w:t>
      </w:r>
      <w:proofErr w:type="spellStart"/>
      <w:r w:rsidRPr="00E7788E">
        <w:rPr>
          <w:rFonts w:ascii="Times New Roman" w:eastAsia="Times New Roman" w:hAnsi="Times New Roman" w:cs="Times New Roman"/>
          <w:color w:val="auto"/>
          <w:sz w:val="28"/>
          <w:szCs w:val="28"/>
          <w:lang w:eastAsia="en-US" w:bidi="ar-SA"/>
        </w:rPr>
        <w:t>Р</w:t>
      </w:r>
      <w:proofErr w:type="spellEnd"/>
      <w:r>
        <w:rPr>
          <w:rFonts w:ascii="Times New Roman" w:eastAsia="Times New Roman" w:hAnsi="Times New Roman" w:cs="Times New Roman"/>
          <w:color w:val="auto"/>
          <w:sz w:val="28"/>
          <w:szCs w:val="28"/>
          <w:lang w:eastAsia="en-US" w:bidi="ar-SA"/>
        </w:rPr>
        <w:t>.</w:t>
      </w:r>
      <w:r w:rsidRPr="00E7788E">
        <w:rPr>
          <w:rFonts w:ascii="Times New Roman" w:eastAsia="Times New Roman" w:hAnsi="Times New Roman" w:cs="Times New Roman"/>
          <w:color w:val="auto"/>
          <w:sz w:val="28"/>
          <w:szCs w:val="28"/>
          <w:lang w:eastAsia="en-US" w:bidi="ar-SA"/>
        </w:rPr>
        <w:t xml:space="preserve">, около 00.30 часа, с лек автомобил, негова собственост, е направил опит, без надлежно разрешително по чл.16, ал.1 и чл.30 от ЗКНВП, да пренесе през границата на страната, високорисково наркотично вещество- хероин/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вещество включено в Списък I „Растения и вещества с висока степен па риск за общественото здраве, поради вредния ефект от злоупотребата с тях, забранени за приложение в хуманната и ветеринарната медицина“, съгласно Приложение № 1 към чл.З, т. I от Наредбата за реда за класифициране на растенията и веществата като наркотични, със съдържание на активния наркотично действащ компонент </w:t>
      </w:r>
      <w:proofErr w:type="spellStart"/>
      <w:r w:rsidRPr="00E7788E">
        <w:rPr>
          <w:rFonts w:ascii="Times New Roman" w:eastAsia="Times New Roman" w:hAnsi="Times New Roman" w:cs="Times New Roman"/>
          <w:color w:val="auto"/>
          <w:sz w:val="28"/>
          <w:szCs w:val="28"/>
          <w:lang w:eastAsia="en-US" w:bidi="ar-SA"/>
        </w:rPr>
        <w:t>диацетилморфин</w:t>
      </w:r>
      <w:proofErr w:type="spellEnd"/>
      <w:r w:rsidRPr="00E7788E">
        <w:rPr>
          <w:rFonts w:ascii="Times New Roman" w:eastAsia="Times New Roman" w:hAnsi="Times New Roman" w:cs="Times New Roman"/>
          <w:color w:val="auto"/>
          <w:sz w:val="28"/>
          <w:szCs w:val="28"/>
          <w:lang w:eastAsia="en-US" w:bidi="ar-SA"/>
        </w:rPr>
        <w:t xml:space="preserve">, с концентрация в </w:t>
      </w:r>
      <w:r>
        <w:rPr>
          <w:rFonts w:ascii="Times New Roman" w:eastAsia="Times New Roman" w:hAnsi="Times New Roman" w:cs="Times New Roman"/>
          <w:color w:val="auto"/>
          <w:sz w:val="28"/>
          <w:szCs w:val="28"/>
          <w:lang w:eastAsia="en-US" w:bidi="ar-SA"/>
        </w:rPr>
        <w:t>различните пакети</w:t>
      </w:r>
      <w:r w:rsidRPr="00E7788E">
        <w:rPr>
          <w:rFonts w:ascii="Times New Roman" w:eastAsia="Times New Roman" w:hAnsi="Times New Roman" w:cs="Times New Roman"/>
          <w:color w:val="auto"/>
          <w:sz w:val="28"/>
          <w:szCs w:val="28"/>
          <w:lang w:eastAsia="en-US" w:bidi="ar-SA"/>
        </w:rPr>
        <w:t>, укрити във фабрични конструкт</w:t>
      </w:r>
      <w:r>
        <w:rPr>
          <w:rFonts w:ascii="Times New Roman" w:eastAsia="Times New Roman" w:hAnsi="Times New Roman" w:cs="Times New Roman"/>
          <w:color w:val="auto"/>
          <w:sz w:val="28"/>
          <w:szCs w:val="28"/>
          <w:lang w:eastAsia="en-US" w:bidi="ar-SA"/>
        </w:rPr>
        <w:t>ивни кухини</w:t>
      </w:r>
      <w:r w:rsidRPr="00E7788E">
        <w:rPr>
          <w:rFonts w:ascii="Times New Roman" w:eastAsia="Times New Roman" w:hAnsi="Times New Roman" w:cs="Times New Roman"/>
          <w:color w:val="auto"/>
          <w:sz w:val="28"/>
          <w:szCs w:val="28"/>
          <w:lang w:eastAsia="en-US" w:bidi="ar-SA"/>
        </w:rPr>
        <w:t>, като предметът па ко</w:t>
      </w:r>
      <w:r>
        <w:rPr>
          <w:rFonts w:ascii="Times New Roman" w:eastAsia="Times New Roman" w:hAnsi="Times New Roman" w:cs="Times New Roman"/>
          <w:color w:val="auto"/>
          <w:sz w:val="28"/>
          <w:szCs w:val="28"/>
          <w:lang w:eastAsia="en-US" w:bidi="ar-SA"/>
        </w:rPr>
        <w:t>нтрабандата е в големи размери-</w:t>
      </w:r>
      <w:r w:rsidRPr="00E7788E">
        <w:rPr>
          <w:rFonts w:ascii="Times New Roman" w:eastAsia="Times New Roman" w:hAnsi="Times New Roman" w:cs="Times New Roman"/>
          <w:b/>
          <w:color w:val="auto"/>
          <w:sz w:val="28"/>
          <w:szCs w:val="28"/>
          <w:lang w:eastAsia="en-US" w:bidi="ar-SA"/>
        </w:rPr>
        <w:t xml:space="preserve">престъпление </w:t>
      </w:r>
      <w:proofErr w:type="spellStart"/>
      <w:r w:rsidRPr="00E7788E">
        <w:rPr>
          <w:rFonts w:ascii="Times New Roman" w:eastAsia="Times New Roman" w:hAnsi="Times New Roman" w:cs="Times New Roman"/>
          <w:b/>
          <w:color w:val="auto"/>
          <w:sz w:val="28"/>
          <w:szCs w:val="28"/>
          <w:lang w:eastAsia="en-US" w:bidi="ar-SA"/>
        </w:rPr>
        <w:t>ио</w:t>
      </w:r>
      <w:proofErr w:type="spellEnd"/>
      <w:r w:rsidRPr="00E7788E">
        <w:rPr>
          <w:rFonts w:ascii="Times New Roman" w:eastAsia="Times New Roman" w:hAnsi="Times New Roman" w:cs="Times New Roman"/>
          <w:b/>
          <w:color w:val="auto"/>
          <w:sz w:val="28"/>
          <w:szCs w:val="28"/>
          <w:lang w:eastAsia="en-US" w:bidi="ar-SA"/>
        </w:rPr>
        <w:t xml:space="preserve"> чл. 242 ал.2 във </w:t>
      </w:r>
      <w:proofErr w:type="spellStart"/>
      <w:r w:rsidRPr="00E7788E">
        <w:rPr>
          <w:rFonts w:ascii="Times New Roman" w:eastAsia="Times New Roman" w:hAnsi="Times New Roman" w:cs="Times New Roman"/>
          <w:b/>
          <w:color w:val="auto"/>
          <w:sz w:val="28"/>
          <w:szCs w:val="28"/>
          <w:lang w:eastAsia="en-US" w:bidi="ar-SA"/>
        </w:rPr>
        <w:t>вр</w:t>
      </w:r>
      <w:proofErr w:type="spellEnd"/>
      <w:r w:rsidRPr="00E7788E">
        <w:rPr>
          <w:rFonts w:ascii="Times New Roman" w:eastAsia="Times New Roman" w:hAnsi="Times New Roman" w:cs="Times New Roman"/>
          <w:b/>
          <w:color w:val="auto"/>
          <w:sz w:val="28"/>
          <w:szCs w:val="28"/>
          <w:lang w:eastAsia="en-US" w:bidi="ar-SA"/>
        </w:rPr>
        <w:t>. с чл.18,ал.1 от НК.</w:t>
      </w:r>
    </w:p>
    <w:p w:rsidR="00524CC0" w:rsidRDefault="00524CC0" w:rsidP="00D579E8">
      <w:pPr>
        <w:widowControl/>
        <w:jc w:val="both"/>
        <w:rPr>
          <w:rFonts w:ascii="Times New Roman" w:eastAsia="Times New Roman" w:hAnsi="Times New Roman" w:cs="Times New Roman"/>
          <w:b/>
          <w:color w:val="auto"/>
          <w:sz w:val="28"/>
          <w:szCs w:val="28"/>
          <w:u w:val="single"/>
          <w:lang w:eastAsia="en-US" w:bidi="ar-SA"/>
        </w:rPr>
      </w:pPr>
    </w:p>
    <w:p w:rsidR="008458C7" w:rsidRPr="00524CC0" w:rsidRDefault="008458C7" w:rsidP="008458C7">
      <w:pPr>
        <w:widowControl/>
        <w:jc w:val="both"/>
        <w:rPr>
          <w:rFonts w:ascii="Times New Roman" w:eastAsia="Times New Roman" w:hAnsi="Times New Roman" w:cs="Times New Roman"/>
          <w:b/>
          <w:color w:val="auto"/>
          <w:sz w:val="28"/>
          <w:szCs w:val="28"/>
          <w:u w:val="single"/>
          <w:lang w:eastAsia="en-US" w:bidi="ar-SA"/>
        </w:rPr>
      </w:pPr>
      <w:r w:rsidRPr="00524CC0">
        <w:rPr>
          <w:rFonts w:ascii="Times New Roman" w:eastAsia="Times New Roman" w:hAnsi="Times New Roman" w:cs="Times New Roman"/>
          <w:b/>
          <w:color w:val="auto"/>
          <w:sz w:val="28"/>
          <w:szCs w:val="28"/>
          <w:u w:val="single"/>
          <w:lang w:eastAsia="en-US" w:bidi="ar-SA"/>
        </w:rPr>
        <w:t>0</w:t>
      </w:r>
      <w:r>
        <w:rPr>
          <w:rFonts w:ascii="Times New Roman" w:eastAsia="Times New Roman" w:hAnsi="Times New Roman" w:cs="Times New Roman"/>
          <w:b/>
          <w:color w:val="auto"/>
          <w:sz w:val="28"/>
          <w:szCs w:val="28"/>
          <w:u w:val="single"/>
          <w:lang w:eastAsia="en-US" w:bidi="ar-SA"/>
        </w:rPr>
        <w:t>4</w:t>
      </w:r>
      <w:r w:rsidRPr="00524CC0">
        <w:rPr>
          <w:rFonts w:ascii="Times New Roman" w:eastAsia="Times New Roman" w:hAnsi="Times New Roman" w:cs="Times New Roman"/>
          <w:b/>
          <w:color w:val="auto"/>
          <w:sz w:val="28"/>
          <w:szCs w:val="28"/>
          <w:u w:val="single"/>
          <w:lang w:eastAsia="en-US" w:bidi="ar-SA"/>
        </w:rPr>
        <w:t xml:space="preserve"> </w:t>
      </w:r>
      <w:r w:rsidRPr="008458C7">
        <w:rPr>
          <w:rFonts w:ascii="Times New Roman" w:eastAsia="Times New Roman" w:hAnsi="Times New Roman" w:cs="Times New Roman"/>
          <w:b/>
          <w:color w:val="auto"/>
          <w:sz w:val="28"/>
          <w:szCs w:val="28"/>
          <w:u w:val="single"/>
          <w:lang w:eastAsia="en-US" w:bidi="ar-SA"/>
        </w:rPr>
        <w:t>октомври</w:t>
      </w:r>
      <w:r w:rsidRPr="00524CC0">
        <w:rPr>
          <w:rFonts w:ascii="Times New Roman" w:eastAsia="Times New Roman" w:hAnsi="Times New Roman" w:cs="Times New Roman"/>
          <w:b/>
          <w:color w:val="auto"/>
          <w:sz w:val="28"/>
          <w:szCs w:val="28"/>
          <w:u w:val="single"/>
          <w:lang w:eastAsia="en-US" w:bidi="ar-SA"/>
        </w:rPr>
        <w:t xml:space="preserve"> 2023г.</w:t>
      </w:r>
    </w:p>
    <w:p w:rsidR="008458C7" w:rsidRPr="003013F8" w:rsidRDefault="008458C7" w:rsidP="008458C7">
      <w:pPr>
        <w:widowControl/>
        <w:jc w:val="both"/>
        <w:rPr>
          <w:rFonts w:ascii="Times New Roman" w:eastAsia="Times New Roman" w:hAnsi="Times New Roman" w:cs="Times New Roman"/>
          <w:b/>
          <w:color w:val="auto"/>
          <w:sz w:val="28"/>
          <w:szCs w:val="28"/>
          <w:u w:val="single"/>
          <w:lang w:eastAsia="en-US" w:bidi="ar-SA"/>
        </w:rPr>
      </w:pPr>
      <w:r w:rsidRPr="003013F8">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sidRPr="003013F8">
        <w:rPr>
          <w:rFonts w:ascii="Times New Roman" w:eastAsia="Times New Roman" w:hAnsi="Times New Roman" w:cs="Times New Roman"/>
          <w:b/>
          <w:color w:val="auto"/>
          <w:sz w:val="28"/>
          <w:szCs w:val="28"/>
          <w:u w:val="single"/>
          <w:lang w:val="en-GB" w:eastAsia="en-US" w:bidi="ar-SA"/>
        </w:rPr>
        <w:t>2</w:t>
      </w:r>
      <w:r>
        <w:rPr>
          <w:rFonts w:ascii="Times New Roman" w:eastAsia="Times New Roman" w:hAnsi="Times New Roman" w:cs="Times New Roman"/>
          <w:b/>
          <w:color w:val="auto"/>
          <w:sz w:val="28"/>
          <w:szCs w:val="28"/>
          <w:u w:val="single"/>
          <w:lang w:eastAsia="en-US" w:bidi="ar-SA"/>
        </w:rPr>
        <w:t>49</w:t>
      </w:r>
      <w:r w:rsidRPr="003013F8">
        <w:rPr>
          <w:rFonts w:ascii="Times New Roman" w:eastAsia="Times New Roman" w:hAnsi="Times New Roman" w:cs="Times New Roman"/>
          <w:b/>
          <w:color w:val="auto"/>
          <w:sz w:val="28"/>
          <w:szCs w:val="28"/>
          <w:u w:val="single"/>
          <w:lang w:eastAsia="en-US" w:bidi="ar-SA"/>
        </w:rPr>
        <w:t xml:space="preserve">/2023 година – </w:t>
      </w:r>
      <w:r>
        <w:rPr>
          <w:rFonts w:ascii="Times New Roman" w:eastAsia="Times New Roman" w:hAnsi="Times New Roman" w:cs="Times New Roman"/>
          <w:b/>
          <w:color w:val="auto"/>
          <w:sz w:val="28"/>
          <w:szCs w:val="28"/>
          <w:u w:val="single"/>
          <w:lang w:eastAsia="en-US" w:bidi="ar-SA"/>
        </w:rPr>
        <w:t>10</w:t>
      </w:r>
      <w:r w:rsidRPr="003013F8">
        <w:rPr>
          <w:rFonts w:ascii="Times New Roman" w:eastAsia="Times New Roman" w:hAnsi="Times New Roman" w:cs="Times New Roman"/>
          <w:b/>
          <w:color w:val="auto"/>
          <w:sz w:val="28"/>
          <w:szCs w:val="28"/>
          <w:u w:val="single"/>
          <w:lang w:eastAsia="en-US" w:bidi="ar-SA"/>
        </w:rPr>
        <w:t>:</w:t>
      </w:r>
      <w:r w:rsidRPr="003013F8">
        <w:rPr>
          <w:rFonts w:ascii="Times New Roman" w:eastAsia="Times New Roman" w:hAnsi="Times New Roman" w:cs="Times New Roman"/>
          <w:b/>
          <w:color w:val="auto"/>
          <w:sz w:val="28"/>
          <w:szCs w:val="28"/>
          <w:u w:val="single"/>
          <w:lang w:val="en-GB" w:eastAsia="en-US" w:bidi="ar-SA"/>
        </w:rPr>
        <w:t>3</w:t>
      </w:r>
      <w:r w:rsidRPr="003013F8">
        <w:rPr>
          <w:rFonts w:ascii="Times New Roman" w:eastAsia="Times New Roman" w:hAnsi="Times New Roman" w:cs="Times New Roman"/>
          <w:b/>
          <w:color w:val="auto"/>
          <w:sz w:val="28"/>
          <w:szCs w:val="28"/>
          <w:u w:val="single"/>
          <w:lang w:eastAsia="en-US" w:bidi="ar-SA"/>
        </w:rPr>
        <w:t>0 часа</w:t>
      </w:r>
    </w:p>
    <w:p w:rsidR="008458C7" w:rsidRPr="008458C7" w:rsidRDefault="008458C7" w:rsidP="008458C7">
      <w:pPr>
        <w:widowControl/>
        <w:ind w:firstLine="708"/>
        <w:jc w:val="both"/>
        <w:rPr>
          <w:rFonts w:ascii="Times New Roman" w:eastAsia="Times New Roman" w:hAnsi="Times New Roman" w:cs="Times New Roman"/>
          <w:b/>
          <w:color w:val="auto"/>
          <w:sz w:val="28"/>
          <w:szCs w:val="28"/>
          <w:lang w:eastAsia="en-US"/>
        </w:rPr>
      </w:pPr>
      <w:r w:rsidRPr="003013F8">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за извършване на</w:t>
      </w:r>
      <w:r w:rsidRPr="003013F8">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8458C7" w:rsidRDefault="008458C7" w:rsidP="008458C7">
      <w:pPr>
        <w:widowControl/>
        <w:ind w:firstLine="708"/>
        <w:jc w:val="both"/>
        <w:rPr>
          <w:rFonts w:ascii="Times New Roman" w:eastAsia="Times New Roman" w:hAnsi="Times New Roman" w:cs="Times New Roman"/>
          <w:color w:val="auto"/>
          <w:sz w:val="28"/>
          <w:szCs w:val="28"/>
          <w:lang w:eastAsia="en-US" w:bidi="ar-SA"/>
        </w:rPr>
      </w:pPr>
      <w:r w:rsidRPr="003013F8">
        <w:rPr>
          <w:rFonts w:ascii="Times New Roman" w:eastAsia="Times New Roman" w:hAnsi="Times New Roman" w:cs="Times New Roman"/>
          <w:color w:val="auto"/>
          <w:sz w:val="28"/>
          <w:szCs w:val="28"/>
          <w:lang w:eastAsia="en-US" w:bidi="ar-SA"/>
        </w:rPr>
        <w:t xml:space="preserve">Повдигнатото на </w:t>
      </w:r>
      <w:r>
        <w:rPr>
          <w:rFonts w:ascii="Times New Roman" w:eastAsia="Times New Roman" w:hAnsi="Times New Roman" w:cs="Times New Roman"/>
          <w:b/>
          <w:color w:val="auto"/>
          <w:sz w:val="28"/>
          <w:szCs w:val="28"/>
          <w:lang w:eastAsia="en-US" w:bidi="ar-SA"/>
        </w:rPr>
        <w:t>И.С.Н</w:t>
      </w:r>
      <w:r w:rsidRPr="003013F8">
        <w:rPr>
          <w:rFonts w:ascii="Times New Roman" w:eastAsia="Times New Roman" w:hAnsi="Times New Roman" w:cs="Times New Roman"/>
          <w:color w:val="auto"/>
          <w:sz w:val="28"/>
          <w:szCs w:val="28"/>
          <w:lang w:eastAsia="en-US" w:bidi="ar-SA"/>
        </w:rPr>
        <w:t xml:space="preserve"> обвинение е, че:</w:t>
      </w:r>
    </w:p>
    <w:p w:rsidR="008458C7" w:rsidRPr="008458C7" w:rsidRDefault="008458C7" w:rsidP="008458C7">
      <w:pPr>
        <w:widowControl/>
        <w:ind w:firstLine="708"/>
        <w:jc w:val="both"/>
        <w:rPr>
          <w:rFonts w:ascii="Times New Roman" w:eastAsia="Times New Roman" w:hAnsi="Times New Roman" w:cs="Times New Roman"/>
          <w:color w:val="auto"/>
          <w:sz w:val="28"/>
          <w:szCs w:val="28"/>
          <w:lang w:eastAsia="en-US"/>
        </w:rPr>
      </w:pPr>
      <w:r w:rsidRPr="008458C7">
        <w:rPr>
          <w:rFonts w:ascii="Times New Roman" w:eastAsia="Times New Roman" w:hAnsi="Times New Roman" w:cs="Times New Roman"/>
          <w:color w:val="auto"/>
          <w:sz w:val="28"/>
          <w:szCs w:val="28"/>
          <w:lang w:eastAsia="en-US"/>
        </w:rPr>
        <w:t>На 17.11.2018г. в гр.В</w:t>
      </w:r>
      <w:r>
        <w:rPr>
          <w:rFonts w:ascii="Times New Roman" w:eastAsia="Times New Roman" w:hAnsi="Times New Roman" w:cs="Times New Roman"/>
          <w:color w:val="auto"/>
          <w:sz w:val="28"/>
          <w:szCs w:val="28"/>
          <w:lang w:eastAsia="en-US"/>
        </w:rPr>
        <w:t>, с лек автомобил</w:t>
      </w:r>
      <w:r w:rsidRPr="008458C7">
        <w:rPr>
          <w:rFonts w:ascii="Times New Roman" w:eastAsia="Times New Roman" w:hAnsi="Times New Roman" w:cs="Times New Roman"/>
          <w:color w:val="auto"/>
          <w:sz w:val="28"/>
          <w:szCs w:val="28"/>
          <w:lang w:eastAsia="en-US"/>
        </w:rPr>
        <w:t>-лична собственост, в пияно състояние с концент</w:t>
      </w:r>
      <w:r>
        <w:rPr>
          <w:rFonts w:ascii="Times New Roman" w:eastAsia="Times New Roman" w:hAnsi="Times New Roman" w:cs="Times New Roman"/>
          <w:color w:val="auto"/>
          <w:sz w:val="28"/>
          <w:szCs w:val="28"/>
          <w:lang w:eastAsia="en-US"/>
        </w:rPr>
        <w:t xml:space="preserve">рация на алкохол в кръвта, </w:t>
      </w:r>
      <w:r w:rsidRPr="008458C7">
        <w:rPr>
          <w:rFonts w:ascii="Times New Roman" w:eastAsia="Times New Roman" w:hAnsi="Times New Roman" w:cs="Times New Roman"/>
          <w:color w:val="auto"/>
          <w:sz w:val="28"/>
          <w:szCs w:val="28"/>
          <w:lang w:eastAsia="en-US"/>
        </w:rPr>
        <w:t xml:space="preserve">установено по надлежния ред с протокол за химическа експертиза и като нарушила правилата за движение по пътищата, установени в ЗДвП; чл.5, ал.2,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 управлявал горепосоченото МПС, без да бъде внимателен и предпазлив към уязвимите участници в движението, каквито са пешеходците; чл.5, ал.З, т.1,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управлявал ППС с концентрация на алкохол в кръвта над 0,5 на хиляда; чл.5, ал.1, т.1- управлявал горепосоченото МПС, като с поведението си- управление в пияно състояние, е поставила в опасност живота на </w:t>
      </w:r>
      <w:r w:rsidRPr="008458C7">
        <w:rPr>
          <w:rFonts w:ascii="Times New Roman" w:eastAsia="Times New Roman" w:hAnsi="Times New Roman" w:cs="Times New Roman"/>
          <w:color w:val="auto"/>
          <w:sz w:val="28"/>
          <w:szCs w:val="28"/>
          <w:lang w:eastAsia="en-US"/>
        </w:rPr>
        <w:lastRenderedPageBreak/>
        <w:t>пешеходеца С</w:t>
      </w:r>
      <w:r w:rsidR="00F96E51">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sidR="00F96E51">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sidR="00F96E51">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 чл.116- водачът на пътно превозно средство е длъжен да бъде внимателен и предпазлив към пешеходците и чл.77, ал.1,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.2 и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.З във </w:t>
      </w:r>
      <w:proofErr w:type="spellStart"/>
      <w:r w:rsidRPr="008458C7">
        <w:rPr>
          <w:rFonts w:ascii="Times New Roman" w:eastAsia="Times New Roman" w:hAnsi="Times New Roman" w:cs="Times New Roman"/>
          <w:color w:val="auto"/>
          <w:sz w:val="28"/>
          <w:szCs w:val="28"/>
          <w:lang w:eastAsia="en-US"/>
        </w:rPr>
        <w:t>вр</w:t>
      </w:r>
      <w:proofErr w:type="spellEnd"/>
      <w:r w:rsidRPr="008458C7">
        <w:rPr>
          <w:rFonts w:ascii="Times New Roman" w:eastAsia="Times New Roman" w:hAnsi="Times New Roman" w:cs="Times New Roman"/>
          <w:color w:val="auto"/>
          <w:sz w:val="28"/>
          <w:szCs w:val="28"/>
          <w:lang w:eastAsia="en-US"/>
        </w:rPr>
        <w:t xml:space="preserve">. с чл. 76, </w:t>
      </w:r>
      <w:proofErr w:type="spellStart"/>
      <w:r w:rsidRPr="008458C7">
        <w:rPr>
          <w:rFonts w:ascii="Times New Roman" w:eastAsia="Times New Roman" w:hAnsi="Times New Roman" w:cs="Times New Roman"/>
          <w:color w:val="auto"/>
          <w:sz w:val="28"/>
          <w:szCs w:val="28"/>
          <w:lang w:eastAsia="en-US"/>
        </w:rPr>
        <w:t>предл</w:t>
      </w:r>
      <w:proofErr w:type="spellEnd"/>
      <w:r w:rsidRPr="008458C7">
        <w:rPr>
          <w:rFonts w:ascii="Times New Roman" w:eastAsia="Times New Roman" w:hAnsi="Times New Roman" w:cs="Times New Roman"/>
          <w:color w:val="auto"/>
          <w:sz w:val="28"/>
          <w:szCs w:val="28"/>
          <w:lang w:eastAsia="en-US"/>
        </w:rPr>
        <w:t xml:space="preserve">.1 от </w:t>
      </w:r>
      <w:proofErr w:type="spellStart"/>
      <w:r w:rsidRPr="008458C7">
        <w:rPr>
          <w:rFonts w:ascii="Times New Roman" w:eastAsia="Times New Roman" w:hAnsi="Times New Roman" w:cs="Times New Roman"/>
          <w:color w:val="auto"/>
          <w:sz w:val="28"/>
          <w:szCs w:val="28"/>
          <w:lang w:eastAsia="en-US"/>
        </w:rPr>
        <w:t>ППЗДвП</w:t>
      </w:r>
      <w:proofErr w:type="spellEnd"/>
      <w:r w:rsidRPr="008458C7">
        <w:rPr>
          <w:rFonts w:ascii="Times New Roman" w:eastAsia="Times New Roman" w:hAnsi="Times New Roman" w:cs="Times New Roman"/>
          <w:color w:val="auto"/>
          <w:sz w:val="28"/>
          <w:szCs w:val="28"/>
          <w:lang w:eastAsia="en-US"/>
        </w:rPr>
        <w:t>- при маневра „ потегляне“ от спряло положение е била длъжна да се убеди, че няма да застраши останалите участници в движението и преди да започне маневрата не е подала своевременен ясен и достатъчен за възприемане сигнал за това, като застрашила останалите участници в движението- пешеходеца С</w:t>
      </w:r>
      <w:r w:rsidR="00F96E51">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Л</w:t>
      </w:r>
      <w:r w:rsidR="00F96E51">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Д</w:t>
      </w:r>
      <w:r w:rsidR="00F96E51">
        <w:rPr>
          <w:rFonts w:ascii="Times New Roman" w:eastAsia="Times New Roman" w:hAnsi="Times New Roman" w:cs="Times New Roman"/>
          <w:color w:val="auto"/>
          <w:sz w:val="28"/>
          <w:szCs w:val="28"/>
          <w:lang w:eastAsia="en-US"/>
        </w:rPr>
        <w:t>.</w:t>
      </w:r>
      <w:r w:rsidRPr="008458C7">
        <w:rPr>
          <w:rFonts w:ascii="Times New Roman" w:eastAsia="Times New Roman" w:hAnsi="Times New Roman" w:cs="Times New Roman"/>
          <w:color w:val="auto"/>
          <w:sz w:val="28"/>
          <w:szCs w:val="28"/>
          <w:lang w:eastAsia="en-US"/>
        </w:rPr>
        <w:t xml:space="preserve"> и по непредпазливост е причинила смъртта </w:t>
      </w:r>
      <w:r w:rsidR="00F96E51">
        <w:rPr>
          <w:rFonts w:ascii="Times New Roman" w:eastAsia="Times New Roman" w:hAnsi="Times New Roman" w:cs="Times New Roman"/>
          <w:color w:val="auto"/>
          <w:sz w:val="28"/>
          <w:szCs w:val="28"/>
          <w:lang w:eastAsia="en-US"/>
        </w:rPr>
        <w:t>му</w:t>
      </w:r>
      <w:r w:rsidRPr="008458C7">
        <w:rPr>
          <w:rFonts w:ascii="Times New Roman" w:eastAsia="Times New Roman" w:hAnsi="Times New Roman" w:cs="Times New Roman"/>
          <w:color w:val="auto"/>
          <w:sz w:val="28"/>
          <w:szCs w:val="28"/>
          <w:lang w:eastAsia="en-US"/>
        </w:rPr>
        <w:t xml:space="preserve">- </w:t>
      </w:r>
      <w:r w:rsidRPr="008458C7">
        <w:rPr>
          <w:rFonts w:ascii="Times New Roman" w:eastAsia="Times New Roman" w:hAnsi="Times New Roman" w:cs="Times New Roman"/>
          <w:b/>
          <w:bCs/>
          <w:color w:val="auto"/>
          <w:sz w:val="28"/>
          <w:szCs w:val="28"/>
          <w:lang w:eastAsia="en-US"/>
        </w:rPr>
        <w:t xml:space="preserve">престъпление по чл. 343, ал.З,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б“</w:t>
      </w:r>
      <w:proofErr w:type="spellStart"/>
      <w:r w:rsidRPr="008458C7">
        <w:rPr>
          <w:rFonts w:ascii="Times New Roman" w:eastAsia="Times New Roman" w:hAnsi="Times New Roman" w:cs="Times New Roman"/>
          <w:b/>
          <w:bCs/>
          <w:color w:val="auto"/>
          <w:sz w:val="28"/>
          <w:szCs w:val="28"/>
          <w:lang w:eastAsia="en-US"/>
        </w:rPr>
        <w:t>б</w:t>
      </w:r>
      <w:proofErr w:type="spellEnd"/>
      <w:r w:rsidRPr="008458C7">
        <w:rPr>
          <w:rFonts w:ascii="Times New Roman" w:eastAsia="Times New Roman" w:hAnsi="Times New Roman" w:cs="Times New Roman"/>
          <w:b/>
          <w:bCs/>
          <w:color w:val="auto"/>
          <w:sz w:val="28"/>
          <w:szCs w:val="28"/>
          <w:lang w:eastAsia="en-US"/>
        </w:rPr>
        <w:t xml:space="preserve">“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чл.343, ал.1, б“в“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чл.342, ал.1 от НК;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чл.5, ал.2,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ал.З, т.1,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.1; чл.5, ал.1, т.1 и чл.116 от ЗДвП и чл.77, ал.1,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.2 и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 xml:space="preserve">.З във </w:t>
      </w:r>
      <w:proofErr w:type="spellStart"/>
      <w:r w:rsidRPr="008458C7">
        <w:rPr>
          <w:rFonts w:ascii="Times New Roman" w:eastAsia="Times New Roman" w:hAnsi="Times New Roman" w:cs="Times New Roman"/>
          <w:b/>
          <w:bCs/>
          <w:color w:val="auto"/>
          <w:sz w:val="28"/>
          <w:szCs w:val="28"/>
          <w:lang w:eastAsia="en-US"/>
        </w:rPr>
        <w:t>вр</w:t>
      </w:r>
      <w:proofErr w:type="spellEnd"/>
      <w:r w:rsidRPr="008458C7">
        <w:rPr>
          <w:rFonts w:ascii="Times New Roman" w:eastAsia="Times New Roman" w:hAnsi="Times New Roman" w:cs="Times New Roman"/>
          <w:b/>
          <w:bCs/>
          <w:color w:val="auto"/>
          <w:sz w:val="28"/>
          <w:szCs w:val="28"/>
          <w:lang w:eastAsia="en-US"/>
        </w:rPr>
        <w:t xml:space="preserve">. с чл. 76, </w:t>
      </w:r>
      <w:proofErr w:type="spellStart"/>
      <w:r w:rsidRPr="008458C7">
        <w:rPr>
          <w:rFonts w:ascii="Times New Roman" w:eastAsia="Times New Roman" w:hAnsi="Times New Roman" w:cs="Times New Roman"/>
          <w:b/>
          <w:bCs/>
          <w:color w:val="auto"/>
          <w:sz w:val="28"/>
          <w:szCs w:val="28"/>
          <w:lang w:eastAsia="en-US"/>
        </w:rPr>
        <w:t>предл</w:t>
      </w:r>
      <w:proofErr w:type="spellEnd"/>
      <w:r w:rsidRPr="008458C7">
        <w:rPr>
          <w:rFonts w:ascii="Times New Roman" w:eastAsia="Times New Roman" w:hAnsi="Times New Roman" w:cs="Times New Roman"/>
          <w:b/>
          <w:bCs/>
          <w:color w:val="auto"/>
          <w:sz w:val="28"/>
          <w:szCs w:val="28"/>
          <w:lang w:eastAsia="en-US"/>
        </w:rPr>
        <w:t>.1 от ППЗДВП.</w:t>
      </w:r>
    </w:p>
    <w:p w:rsidR="008458C7" w:rsidRPr="003013F8" w:rsidRDefault="008458C7" w:rsidP="008458C7">
      <w:pPr>
        <w:widowControl/>
        <w:ind w:firstLine="708"/>
        <w:jc w:val="both"/>
        <w:rPr>
          <w:rFonts w:ascii="Times New Roman" w:eastAsia="Times New Roman" w:hAnsi="Times New Roman" w:cs="Times New Roman"/>
          <w:color w:val="auto"/>
          <w:sz w:val="28"/>
          <w:szCs w:val="28"/>
          <w:lang w:eastAsia="en-US" w:bidi="ar-SA"/>
        </w:rPr>
      </w:pPr>
    </w:p>
    <w:p w:rsidR="00F96E51" w:rsidRPr="001D421E" w:rsidRDefault="00F96E51" w:rsidP="00F96E51">
      <w:pPr>
        <w:shd w:val="clear" w:color="auto" w:fill="FFFFFF"/>
        <w:jc w:val="both"/>
        <w:rPr>
          <w:rFonts w:ascii="Times New Roman" w:eastAsia="Times New Roman" w:hAnsi="Times New Roman" w:cs="Times New Roman"/>
          <w:color w:val="auto"/>
          <w:sz w:val="26"/>
          <w:szCs w:val="26"/>
          <w:lang w:eastAsia="en-US" w:bidi="ar-SA"/>
        </w:rPr>
      </w:pPr>
      <w:r>
        <w:rPr>
          <w:rFonts w:ascii="Times New Roman" w:eastAsia="Calibri" w:hAnsi="Times New Roman" w:cs="Times New Roman"/>
          <w:b/>
          <w:bCs/>
          <w:color w:val="auto"/>
          <w:sz w:val="28"/>
          <w:szCs w:val="28"/>
          <w:u w:val="single"/>
          <w:lang w:eastAsia="en-US" w:bidi="ar-SA"/>
        </w:rPr>
        <w:t>06 октомври</w:t>
      </w:r>
      <w:r w:rsidRPr="001D421E">
        <w:rPr>
          <w:rFonts w:ascii="Times New Roman" w:eastAsia="Calibri" w:hAnsi="Times New Roman" w:cs="Times New Roman"/>
          <w:b/>
          <w:bCs/>
          <w:color w:val="auto"/>
          <w:sz w:val="28"/>
          <w:szCs w:val="28"/>
          <w:u w:val="single"/>
          <w:lang w:eastAsia="en-US" w:bidi="ar-SA"/>
        </w:rPr>
        <w:t xml:space="preserve"> 2023г.</w:t>
      </w:r>
      <w:r w:rsidRPr="001D421E">
        <w:rPr>
          <w:rFonts w:ascii="Times New Roman" w:eastAsia="Calibri" w:hAnsi="Times New Roman" w:cs="Times New Roman"/>
          <w:b/>
          <w:color w:val="auto"/>
          <w:sz w:val="28"/>
          <w:szCs w:val="28"/>
          <w:u w:val="single"/>
          <w:lang w:eastAsia="en-US" w:bidi="ar-SA"/>
        </w:rPr>
        <w:t xml:space="preserve"> </w:t>
      </w:r>
    </w:p>
    <w:p w:rsidR="00F96E51" w:rsidRPr="001D421E" w:rsidRDefault="00F96E51" w:rsidP="00F96E51">
      <w:pPr>
        <w:widowControl/>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b/>
          <w:color w:val="auto"/>
          <w:sz w:val="28"/>
          <w:szCs w:val="28"/>
          <w:u w:val="single"/>
          <w:lang w:eastAsia="en-US" w:bidi="ar-SA"/>
        </w:rPr>
        <w:t>Наказателно дело от общ характер № 115/2021 година – 1</w:t>
      </w:r>
      <w:r>
        <w:rPr>
          <w:rFonts w:ascii="Times New Roman" w:eastAsia="Calibri" w:hAnsi="Times New Roman" w:cs="Times New Roman"/>
          <w:b/>
          <w:color w:val="auto"/>
          <w:sz w:val="28"/>
          <w:szCs w:val="28"/>
          <w:u w:val="single"/>
          <w:lang w:eastAsia="en-US" w:bidi="ar-SA"/>
        </w:rPr>
        <w:t>4</w:t>
      </w:r>
      <w:r w:rsidRPr="001D421E">
        <w:rPr>
          <w:rFonts w:ascii="Times New Roman" w:eastAsia="Calibri" w:hAnsi="Times New Roman" w:cs="Times New Roman"/>
          <w:b/>
          <w:color w:val="auto"/>
          <w:sz w:val="28"/>
          <w:szCs w:val="28"/>
          <w:u w:val="single"/>
          <w:lang w:eastAsia="en-US" w:bidi="ar-SA"/>
        </w:rPr>
        <w:t>:00 часа</w:t>
      </w:r>
    </w:p>
    <w:p w:rsidR="00F96E51" w:rsidRPr="001D421E" w:rsidRDefault="00F96E51" w:rsidP="00F96E51">
      <w:pPr>
        <w:widowControl/>
        <w:jc w:val="both"/>
        <w:rPr>
          <w:rFonts w:ascii="Times New Roman" w:eastAsia="Calibri" w:hAnsi="Times New Roman" w:cs="Times New Roman"/>
          <w:b/>
          <w:color w:val="auto"/>
          <w:sz w:val="28"/>
          <w:szCs w:val="28"/>
          <w:u w:val="single"/>
          <w:lang w:eastAsia="en-US" w:bidi="ar-SA"/>
        </w:rPr>
      </w:pPr>
    </w:p>
    <w:p w:rsidR="00F96E51" w:rsidRPr="001D421E" w:rsidRDefault="00F96E51" w:rsidP="00F96E51">
      <w:pPr>
        <w:widowControl/>
        <w:ind w:firstLine="708"/>
        <w:jc w:val="both"/>
        <w:rPr>
          <w:rFonts w:ascii="Times New Roman" w:eastAsia="Calibri" w:hAnsi="Times New Roman" w:cs="Times New Roman"/>
          <w:b/>
          <w:color w:val="auto"/>
          <w:sz w:val="28"/>
          <w:szCs w:val="28"/>
          <w:u w:val="single"/>
          <w:lang w:eastAsia="en-US" w:bidi="ar-SA"/>
        </w:rPr>
      </w:pPr>
      <w:r w:rsidRPr="001D421E">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1D421E">
        <w:rPr>
          <w:rFonts w:ascii="Times New Roman" w:eastAsia="Calibri" w:hAnsi="Times New Roman" w:cs="Times New Roman"/>
          <w:b/>
          <w:color w:val="auto"/>
          <w:sz w:val="28"/>
          <w:szCs w:val="28"/>
          <w:lang w:eastAsia="en-US" w:bidi="ar-SA"/>
        </w:rPr>
        <w:t>И.А.Д.</w:t>
      </w:r>
      <w:r w:rsidRPr="001D421E">
        <w:rPr>
          <w:rFonts w:ascii="Times New Roman" w:eastAsia="Calibri" w:hAnsi="Times New Roman" w:cs="Times New Roman"/>
          <w:color w:val="auto"/>
          <w:sz w:val="28"/>
          <w:szCs w:val="28"/>
          <w:lang w:eastAsia="en-US" w:bidi="ar-SA"/>
        </w:rPr>
        <w:t xml:space="preserve"> обвинен</w:t>
      </w:r>
      <w:r w:rsidRPr="001D421E">
        <w:rPr>
          <w:rFonts w:ascii="Times New Roman" w:eastAsia="Calibri" w:hAnsi="Times New Roman" w:cs="Times New Roman"/>
          <w:color w:val="auto"/>
          <w:sz w:val="28"/>
          <w:szCs w:val="28"/>
          <w:lang w:val="en-GB" w:eastAsia="en-US" w:bidi="ar-SA"/>
        </w:rPr>
        <w:t xml:space="preserve"> </w:t>
      </w:r>
      <w:r w:rsidRPr="001D421E">
        <w:rPr>
          <w:rFonts w:ascii="Times New Roman" w:eastAsia="Calibri" w:hAnsi="Times New Roman" w:cs="Times New Roman"/>
          <w:color w:val="auto"/>
          <w:sz w:val="28"/>
          <w:szCs w:val="28"/>
          <w:lang w:eastAsia="en-US" w:bidi="ar-SA"/>
        </w:rPr>
        <w:t xml:space="preserve">в извършване на престъпление по </w:t>
      </w:r>
      <w:r w:rsidRPr="001D421E">
        <w:rPr>
          <w:rFonts w:ascii="Times New Roman" w:eastAsia="Calibri" w:hAnsi="Times New Roman" w:cs="Times New Roman"/>
          <w:b/>
          <w:color w:val="auto"/>
          <w:sz w:val="28"/>
          <w:szCs w:val="28"/>
          <w:u w:val="single"/>
          <w:lang w:eastAsia="en-US" w:bidi="ar-SA"/>
        </w:rPr>
        <w:t xml:space="preserve">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чл.92 от ЗКПО/редакция към 31.03.2017 г./ и престъпление по чл.255, ал.З,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xml:space="preserve">. чл.255, ал.1, т.1 от НК, във </w:t>
      </w:r>
      <w:proofErr w:type="spellStart"/>
      <w:r w:rsidRPr="001D421E">
        <w:rPr>
          <w:rFonts w:ascii="Times New Roman" w:eastAsia="Calibri" w:hAnsi="Times New Roman" w:cs="Times New Roman"/>
          <w:b/>
          <w:color w:val="auto"/>
          <w:sz w:val="28"/>
          <w:szCs w:val="28"/>
          <w:u w:val="single"/>
          <w:lang w:eastAsia="en-US" w:bidi="ar-SA"/>
        </w:rPr>
        <w:t>вр</w:t>
      </w:r>
      <w:proofErr w:type="spellEnd"/>
      <w:r w:rsidRPr="001D421E">
        <w:rPr>
          <w:rFonts w:ascii="Times New Roman" w:eastAsia="Calibri" w:hAnsi="Times New Roman" w:cs="Times New Roman"/>
          <w:b/>
          <w:color w:val="auto"/>
          <w:sz w:val="28"/>
          <w:szCs w:val="28"/>
          <w:u w:val="single"/>
          <w:lang w:eastAsia="en-US" w:bidi="ar-SA"/>
        </w:rPr>
        <w:t>. чл.92 от ЗКПО /редакция към 31.03.2018 г./.</w:t>
      </w:r>
    </w:p>
    <w:p w:rsidR="00F96E51" w:rsidRPr="001D421E" w:rsidRDefault="00F96E51" w:rsidP="00F96E51">
      <w:pPr>
        <w:widowControl/>
        <w:ind w:firstLine="708"/>
        <w:jc w:val="both"/>
        <w:rPr>
          <w:rFonts w:ascii="Times New Roman" w:eastAsia="Calibri" w:hAnsi="Times New Roman" w:cs="Times New Roman"/>
          <w:b/>
          <w:color w:val="auto"/>
          <w:sz w:val="28"/>
          <w:szCs w:val="28"/>
          <w:u w:val="single"/>
          <w:lang w:eastAsia="en-US" w:bidi="ar-SA"/>
        </w:rPr>
      </w:pPr>
    </w:p>
    <w:p w:rsidR="00F96E51" w:rsidRPr="001D421E" w:rsidRDefault="00F96E51" w:rsidP="00F96E51">
      <w:pPr>
        <w:widowControl/>
        <w:ind w:firstLine="708"/>
        <w:jc w:val="both"/>
        <w:rPr>
          <w:rFonts w:ascii="Times New Roman" w:eastAsia="Times New Roman" w:hAnsi="Times New Roman" w:cs="Times New Roman"/>
          <w:color w:val="auto"/>
          <w:sz w:val="28"/>
          <w:szCs w:val="28"/>
          <w:lang w:eastAsia="en-US" w:bidi="ar-SA"/>
        </w:rPr>
      </w:pPr>
      <w:r w:rsidRPr="001D421E">
        <w:rPr>
          <w:rFonts w:ascii="Times New Roman" w:eastAsia="Times New Roman" w:hAnsi="Times New Roman" w:cs="Times New Roman"/>
          <w:color w:val="auto"/>
          <w:sz w:val="28"/>
          <w:szCs w:val="28"/>
          <w:lang w:eastAsia="en-US" w:bidi="ar-SA"/>
        </w:rPr>
        <w:t>Повдигнатото на подсъдимия обвинение е за това, че:</w:t>
      </w:r>
    </w:p>
    <w:p w:rsidR="00F96E51" w:rsidRPr="001D421E" w:rsidRDefault="00F96E51" w:rsidP="00F96E51">
      <w:pPr>
        <w:widowControl/>
        <w:ind w:firstLine="708"/>
        <w:jc w:val="both"/>
        <w:rPr>
          <w:rFonts w:ascii="Times New Roman" w:eastAsia="Times New Roman" w:hAnsi="Times New Roman" w:cs="Times New Roman"/>
          <w:b/>
          <w:bCs/>
          <w:sz w:val="28"/>
          <w:szCs w:val="28"/>
          <w:shd w:val="clear" w:color="auto" w:fill="FFFFFF"/>
        </w:rPr>
      </w:pPr>
      <w:r w:rsidRPr="001D421E">
        <w:rPr>
          <w:rFonts w:ascii="Times New Roman" w:eastAsia="Times New Roman" w:hAnsi="Times New Roman" w:cs="Times New Roman"/>
          <w:sz w:val="28"/>
          <w:szCs w:val="28"/>
        </w:rPr>
        <w:t>1.На 31.03.2017г. в гр. В., в качеството му на управител на „С.“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eastAsia="Times New Roman" w:hAnsi="Times New Roman" w:cs="Times New Roman"/>
          <w:sz w:val="28"/>
          <w:szCs w:val="28"/>
        </w:rPr>
        <w:t>01</w:t>
      </w:r>
      <w:proofErr w:type="spellEnd"/>
      <w:r w:rsidRPr="001D421E">
        <w:rPr>
          <w:rFonts w:ascii="Times New Roman" w:eastAsia="Times New Roman" w:hAnsi="Times New Roman" w:cs="Times New Roman"/>
          <w:sz w:val="28"/>
          <w:szCs w:val="28"/>
        </w:rPr>
        <w:t xml:space="preserve">.2016 г. до 31.12.2016г., като данъчните задължения на дружеството са в особено големи размери </w:t>
      </w:r>
      <w:r w:rsidRPr="001D421E">
        <w:rPr>
          <w:rFonts w:ascii="Times New Roman" w:eastAsia="Times New Roman" w:hAnsi="Times New Roman" w:cs="Times New Roman"/>
          <w:b/>
          <w:bCs/>
          <w:sz w:val="28"/>
          <w:szCs w:val="28"/>
          <w:shd w:val="clear" w:color="auto" w:fill="FFFFFF"/>
        </w:rPr>
        <w:t xml:space="preserve">- престъпление по чл. 255, ал. 3,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xml:space="preserve">. чл. 255, ал. 1, т. 1 от НК, във </w:t>
      </w:r>
      <w:proofErr w:type="spellStart"/>
      <w:r w:rsidRPr="001D421E">
        <w:rPr>
          <w:rFonts w:ascii="Times New Roman" w:eastAsia="Times New Roman" w:hAnsi="Times New Roman" w:cs="Times New Roman"/>
          <w:b/>
          <w:bCs/>
          <w:sz w:val="28"/>
          <w:szCs w:val="28"/>
          <w:shd w:val="clear" w:color="auto" w:fill="FFFFFF"/>
        </w:rPr>
        <w:t>вр</w:t>
      </w:r>
      <w:proofErr w:type="spellEnd"/>
      <w:r w:rsidRPr="001D421E">
        <w:rPr>
          <w:rFonts w:ascii="Times New Roman" w:eastAsia="Times New Roman" w:hAnsi="Times New Roman" w:cs="Times New Roman"/>
          <w:b/>
          <w:bCs/>
          <w:sz w:val="28"/>
          <w:szCs w:val="28"/>
          <w:shd w:val="clear" w:color="auto" w:fill="FFFFFF"/>
        </w:rPr>
        <w:t>. чл. 92 от ЗКПО /редакция към 31.03.2017 г./</w:t>
      </w:r>
    </w:p>
    <w:p w:rsidR="00F96E51" w:rsidRPr="001D421E" w:rsidRDefault="00F96E51" w:rsidP="00F96E51">
      <w:pPr>
        <w:widowControl/>
        <w:ind w:firstLine="708"/>
        <w:jc w:val="both"/>
        <w:rPr>
          <w:rFonts w:ascii="Times New Roman" w:hAnsi="Times New Roman" w:cs="Times New Roman"/>
          <w:b/>
          <w:bCs/>
          <w:sz w:val="28"/>
          <w:szCs w:val="28"/>
          <w:shd w:val="clear" w:color="auto" w:fill="FFFFFF"/>
        </w:rPr>
      </w:pPr>
      <w:r w:rsidRPr="001D421E">
        <w:rPr>
          <w:rFonts w:ascii="Times New Roman" w:hAnsi="Times New Roman" w:cs="Times New Roman"/>
          <w:sz w:val="28"/>
          <w:szCs w:val="28"/>
        </w:rPr>
        <w:t>2.На 31.03.2018г. в гр. В., в качеството му на управител на „Д.“ ЕООД не е подал данъчна декларация по чл. 92 от ЗКПО с цел да избегне установяването и плащането на данъчни задължения по ЗКПО, дължими за извършени от дружеството продажби за времето от 01.</w:t>
      </w:r>
      <w:proofErr w:type="spellStart"/>
      <w:r w:rsidRPr="001D421E">
        <w:rPr>
          <w:rFonts w:ascii="Times New Roman" w:hAnsi="Times New Roman" w:cs="Times New Roman"/>
          <w:sz w:val="28"/>
          <w:szCs w:val="28"/>
        </w:rPr>
        <w:t>01</w:t>
      </w:r>
      <w:proofErr w:type="spellEnd"/>
      <w:r w:rsidRPr="001D421E">
        <w:rPr>
          <w:rFonts w:ascii="Times New Roman" w:hAnsi="Times New Roman" w:cs="Times New Roman"/>
          <w:sz w:val="28"/>
          <w:szCs w:val="28"/>
        </w:rPr>
        <w:t xml:space="preserve">.2017г., като данъчните задължения на дружеството са в особено големи размери - </w:t>
      </w:r>
      <w:r w:rsidRPr="001D421E">
        <w:rPr>
          <w:rFonts w:ascii="Times New Roman" w:hAnsi="Times New Roman" w:cs="Times New Roman"/>
          <w:b/>
          <w:bCs/>
          <w:sz w:val="28"/>
          <w:szCs w:val="28"/>
          <w:shd w:val="clear" w:color="auto" w:fill="FFFFFF"/>
        </w:rPr>
        <w:t xml:space="preserve">престъпление по чл. 255, ал. 3,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xml:space="preserve">. чл. 255, ал. 1, т. 1 от НК, във </w:t>
      </w:r>
      <w:proofErr w:type="spellStart"/>
      <w:r w:rsidRPr="001D421E">
        <w:rPr>
          <w:rFonts w:ascii="Times New Roman" w:hAnsi="Times New Roman" w:cs="Times New Roman"/>
          <w:b/>
          <w:bCs/>
          <w:sz w:val="28"/>
          <w:szCs w:val="28"/>
          <w:shd w:val="clear" w:color="auto" w:fill="FFFFFF"/>
        </w:rPr>
        <w:t>вр</w:t>
      </w:r>
      <w:proofErr w:type="spellEnd"/>
      <w:r w:rsidRPr="001D421E">
        <w:rPr>
          <w:rFonts w:ascii="Times New Roman" w:hAnsi="Times New Roman" w:cs="Times New Roman"/>
          <w:b/>
          <w:bCs/>
          <w:sz w:val="28"/>
          <w:szCs w:val="28"/>
          <w:shd w:val="clear" w:color="auto" w:fill="FFFFFF"/>
        </w:rPr>
        <w:t>. чл. 92 от ЗКПО /редакция към 31.03.2018 г./.</w:t>
      </w:r>
    </w:p>
    <w:p w:rsidR="00F96E51" w:rsidRDefault="00F96E51" w:rsidP="00F96E51">
      <w:pPr>
        <w:widowControl/>
        <w:spacing w:line="276" w:lineRule="auto"/>
        <w:jc w:val="both"/>
        <w:rPr>
          <w:rFonts w:ascii="Times New Roman" w:eastAsia="Calibri" w:hAnsi="Times New Roman" w:cs="Times New Roman"/>
          <w:b/>
          <w:color w:val="auto"/>
          <w:sz w:val="28"/>
          <w:szCs w:val="28"/>
          <w:u w:val="single"/>
          <w:lang w:eastAsia="en-US" w:bidi="ar-SA"/>
        </w:rPr>
      </w:pPr>
    </w:p>
    <w:p w:rsidR="00F96E51" w:rsidRDefault="00F96E51" w:rsidP="00F96E51">
      <w:pPr>
        <w:widowControl/>
        <w:spacing w:line="276" w:lineRule="auto"/>
        <w:jc w:val="both"/>
        <w:rPr>
          <w:rFonts w:ascii="Times New Roman" w:eastAsia="Calibri" w:hAnsi="Times New Roman" w:cs="Times New Roman"/>
          <w:b/>
          <w:color w:val="auto"/>
          <w:sz w:val="28"/>
          <w:szCs w:val="28"/>
          <w:u w:val="single"/>
          <w:lang w:eastAsia="en-US" w:bidi="ar-SA"/>
        </w:rPr>
      </w:pPr>
    </w:p>
    <w:p w:rsidR="00F96E51" w:rsidRPr="00965CB5" w:rsidRDefault="00F96E51" w:rsidP="00F96E51">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1</w:t>
      </w:r>
      <w:r w:rsidR="004F5E3D">
        <w:rPr>
          <w:rFonts w:ascii="Times New Roman" w:eastAsia="Calibri" w:hAnsi="Times New Roman" w:cs="Times New Roman"/>
          <w:b/>
          <w:color w:val="auto"/>
          <w:sz w:val="28"/>
          <w:szCs w:val="28"/>
          <w:u w:val="single"/>
          <w:lang w:eastAsia="en-US" w:bidi="ar-SA"/>
        </w:rPr>
        <w:t>0</w:t>
      </w:r>
      <w:r>
        <w:rPr>
          <w:rFonts w:ascii="Times New Roman" w:eastAsia="Calibri" w:hAnsi="Times New Roman" w:cs="Times New Roman"/>
          <w:b/>
          <w:color w:val="auto"/>
          <w:sz w:val="28"/>
          <w:szCs w:val="28"/>
          <w:u w:val="single"/>
          <w:lang w:eastAsia="en-US" w:bidi="ar-SA"/>
        </w:rPr>
        <w:t xml:space="preserve"> </w:t>
      </w:r>
      <w:r w:rsidR="004F5E3D" w:rsidRPr="004F5E3D">
        <w:rPr>
          <w:rFonts w:ascii="Times New Roman" w:eastAsia="Calibri" w:hAnsi="Times New Roman" w:cs="Times New Roman"/>
          <w:b/>
          <w:bCs/>
          <w:color w:val="auto"/>
          <w:sz w:val="28"/>
          <w:szCs w:val="28"/>
          <w:u w:val="single"/>
          <w:lang w:eastAsia="en-US" w:bidi="ar-SA"/>
        </w:rPr>
        <w:t>октомври</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F96E51" w:rsidRPr="00EC7FDC" w:rsidRDefault="00F96E51" w:rsidP="00F96E51">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128</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C7FDC">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C7FDC">
        <w:rPr>
          <w:rFonts w:ascii="Times New Roman" w:eastAsia="Calibri" w:hAnsi="Times New Roman" w:cs="Times New Roman"/>
          <w:b/>
          <w:color w:val="auto"/>
          <w:sz w:val="28"/>
          <w:szCs w:val="28"/>
          <w:u w:val="single"/>
          <w:lang w:eastAsia="en-US" w:bidi="ar-SA"/>
        </w:rPr>
        <w:t>0 часа</w:t>
      </w:r>
    </w:p>
    <w:p w:rsidR="00F96E51" w:rsidRPr="000A3513" w:rsidRDefault="00F96E51" w:rsidP="00F96E51">
      <w:pPr>
        <w:widowControl/>
        <w:ind w:firstLine="708"/>
        <w:jc w:val="both"/>
        <w:rPr>
          <w:rFonts w:ascii="Times New Roman" w:hAnsi="Times New Roman" w:cs="Times New Roman"/>
          <w:b/>
          <w:bCs/>
          <w:sz w:val="28"/>
          <w:szCs w:val="28"/>
        </w:rPr>
      </w:pPr>
      <w:r w:rsidRPr="00EC7FDC">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Calibri" w:hAnsi="Times New Roman" w:cs="Times New Roman"/>
          <w:b/>
          <w:color w:val="auto"/>
          <w:sz w:val="28"/>
          <w:szCs w:val="28"/>
          <w:lang w:eastAsia="en-US" w:bidi="ar-SA"/>
        </w:rPr>
        <w:t>К.М.К</w:t>
      </w:r>
      <w:r>
        <w:rPr>
          <w:rFonts w:ascii="Times New Roman" w:eastAsia="Calibri" w:hAnsi="Times New Roman" w:cs="Times New Roman"/>
          <w:color w:val="auto"/>
          <w:sz w:val="28"/>
          <w:szCs w:val="28"/>
          <w:lang w:eastAsia="en-US" w:bidi="ar-SA"/>
        </w:rPr>
        <w:t xml:space="preserve"> обвинен в извършване на</w:t>
      </w:r>
      <w:r w:rsidRPr="00101795">
        <w:rPr>
          <w:rFonts w:ascii="Times New Roman" w:hAnsi="Times New Roman" w:cs="Times New Roman"/>
          <w:b/>
          <w:bCs/>
          <w:sz w:val="28"/>
          <w:szCs w:val="28"/>
        </w:rPr>
        <w:t xml:space="preserve"> </w:t>
      </w:r>
      <w:r w:rsidRPr="000A3513">
        <w:rPr>
          <w:rFonts w:ascii="Times New Roman" w:hAnsi="Times New Roman" w:cs="Times New Roman"/>
          <w:b/>
          <w:bCs/>
          <w:sz w:val="28"/>
          <w:szCs w:val="28"/>
        </w:rPr>
        <w:t xml:space="preserve">престъпление по чл.304а, във </w:t>
      </w:r>
      <w:proofErr w:type="spellStart"/>
      <w:r w:rsidRPr="000A3513">
        <w:rPr>
          <w:rFonts w:ascii="Times New Roman" w:hAnsi="Times New Roman" w:cs="Times New Roman"/>
          <w:b/>
          <w:bCs/>
          <w:sz w:val="28"/>
          <w:szCs w:val="28"/>
        </w:rPr>
        <w:t>вр</w:t>
      </w:r>
      <w:proofErr w:type="spellEnd"/>
      <w:r w:rsidRPr="000A3513">
        <w:rPr>
          <w:rFonts w:ascii="Times New Roman" w:hAnsi="Times New Roman" w:cs="Times New Roman"/>
          <w:b/>
          <w:bCs/>
          <w:sz w:val="28"/>
          <w:szCs w:val="28"/>
        </w:rPr>
        <w:t>. с чл.304, ал.1 от НК.</w:t>
      </w:r>
    </w:p>
    <w:p w:rsidR="00F96E51" w:rsidRDefault="00F96E51" w:rsidP="00F96E51">
      <w:pPr>
        <w:widowControl/>
        <w:ind w:firstLine="708"/>
        <w:jc w:val="both"/>
        <w:rPr>
          <w:rFonts w:ascii="Times New Roman" w:eastAsia="Times New Roman" w:hAnsi="Times New Roman" w:cs="Times New Roman"/>
          <w:color w:val="auto"/>
          <w:sz w:val="28"/>
          <w:szCs w:val="28"/>
          <w:lang w:eastAsia="en-US" w:bidi="ar-SA"/>
        </w:rPr>
      </w:pPr>
      <w:r w:rsidRPr="000A3513">
        <w:rPr>
          <w:rFonts w:ascii="Times New Roman" w:eastAsia="Times New Roman" w:hAnsi="Times New Roman" w:cs="Times New Roman"/>
          <w:color w:val="auto"/>
          <w:sz w:val="28"/>
          <w:szCs w:val="28"/>
          <w:lang w:eastAsia="en-US" w:bidi="ar-SA"/>
        </w:rPr>
        <w:t xml:space="preserve">Повдигнатото на подсъдимия </w:t>
      </w:r>
      <w:r w:rsidRPr="000A3513">
        <w:rPr>
          <w:rFonts w:ascii="Times New Roman" w:eastAsia="Times New Roman" w:hAnsi="Times New Roman" w:cs="Times New Roman"/>
          <w:b/>
          <w:color w:val="auto"/>
          <w:sz w:val="28"/>
          <w:szCs w:val="28"/>
          <w:lang w:eastAsia="en-US" w:bidi="ar-SA"/>
        </w:rPr>
        <w:t xml:space="preserve">К.М.К </w:t>
      </w:r>
      <w:r w:rsidRPr="000A3513">
        <w:rPr>
          <w:rFonts w:ascii="Times New Roman" w:eastAsia="Times New Roman" w:hAnsi="Times New Roman" w:cs="Times New Roman"/>
          <w:color w:val="auto"/>
          <w:sz w:val="28"/>
          <w:szCs w:val="28"/>
          <w:lang w:eastAsia="en-US" w:bidi="ar-SA"/>
        </w:rPr>
        <w:t>обвинение е, че:</w:t>
      </w:r>
    </w:p>
    <w:p w:rsidR="00F96E51" w:rsidRPr="000A3513" w:rsidRDefault="00F96E51" w:rsidP="00F96E51">
      <w:pPr>
        <w:widowControl/>
        <w:ind w:firstLine="708"/>
        <w:jc w:val="both"/>
        <w:rPr>
          <w:rFonts w:ascii="Times New Roman" w:eastAsia="Times New Roman" w:hAnsi="Times New Roman" w:cs="Times New Roman"/>
          <w:color w:val="auto"/>
          <w:sz w:val="28"/>
          <w:szCs w:val="28"/>
          <w:lang w:eastAsia="en-US"/>
        </w:rPr>
      </w:pPr>
      <w:r w:rsidRPr="000A3513">
        <w:rPr>
          <w:rFonts w:ascii="Times New Roman" w:eastAsia="Times New Roman" w:hAnsi="Times New Roman" w:cs="Times New Roman"/>
          <w:color w:val="auto"/>
          <w:sz w:val="28"/>
          <w:szCs w:val="28"/>
          <w:lang w:eastAsia="en-US"/>
        </w:rPr>
        <w:lastRenderedPageBreak/>
        <w:t>На 01.12.2022г. около 23.</w:t>
      </w:r>
      <w:r w:rsidRPr="000A3513">
        <w:rPr>
          <w:rFonts w:ascii="Times New Roman" w:eastAsia="Times New Roman" w:hAnsi="Times New Roman" w:cs="Times New Roman"/>
          <w:color w:val="auto"/>
          <w:sz w:val="28"/>
          <w:szCs w:val="28"/>
          <w:vertAlign w:val="superscript"/>
          <w:lang w:eastAsia="en-US"/>
        </w:rPr>
        <w:t>55</w:t>
      </w:r>
      <w:r w:rsidRPr="000A3513">
        <w:rPr>
          <w:rFonts w:ascii="Times New Roman" w:eastAsia="Times New Roman" w:hAnsi="Times New Roman" w:cs="Times New Roman"/>
          <w:color w:val="auto"/>
          <w:sz w:val="28"/>
          <w:szCs w:val="28"/>
          <w:lang w:eastAsia="en-US"/>
        </w:rPr>
        <w:t xml:space="preserve"> часа на</w:t>
      </w:r>
      <w:r>
        <w:rPr>
          <w:rFonts w:ascii="Times New Roman" w:eastAsia="Times New Roman" w:hAnsi="Times New Roman" w:cs="Times New Roman"/>
          <w:color w:val="auto"/>
          <w:sz w:val="28"/>
          <w:szCs w:val="28"/>
          <w:lang w:eastAsia="en-US"/>
        </w:rPr>
        <w:t xml:space="preserve"> Автоматизирано работно място №</w:t>
      </w:r>
      <w:r w:rsidRPr="000A3513">
        <w:rPr>
          <w:rFonts w:ascii="Times New Roman" w:eastAsia="Times New Roman" w:hAnsi="Times New Roman" w:cs="Times New Roman"/>
          <w:color w:val="auto"/>
          <w:sz w:val="28"/>
          <w:szCs w:val="28"/>
          <w:lang w:eastAsia="en-US"/>
        </w:rPr>
        <w:t>, на трасе „Входящи леки автомобили“ на ГКПП- Д</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К</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е предложил и дал подкуп-дар, парична сума</w:t>
      </w:r>
      <w:r>
        <w:rPr>
          <w:rFonts w:ascii="Times New Roman" w:eastAsia="Times New Roman" w:hAnsi="Times New Roman" w:cs="Times New Roman"/>
          <w:color w:val="auto"/>
          <w:sz w:val="28"/>
          <w:szCs w:val="28"/>
          <w:lang w:eastAsia="en-US"/>
        </w:rPr>
        <w:t xml:space="preserve"> </w:t>
      </w:r>
      <w:r w:rsidRPr="000A3513">
        <w:rPr>
          <w:rFonts w:ascii="Times New Roman" w:eastAsia="Times New Roman" w:hAnsi="Times New Roman" w:cs="Times New Roman"/>
          <w:color w:val="auto"/>
          <w:sz w:val="28"/>
          <w:szCs w:val="28"/>
          <w:lang w:eastAsia="en-US"/>
        </w:rPr>
        <w:t>на полицейски орган- Ц</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П</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И</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длъжностно лице на длъжност“ старши полицай“ на ГКПП-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към ГПУ- В</w:t>
      </w:r>
      <w:r>
        <w:rPr>
          <w:rFonts w:ascii="Times New Roman" w:eastAsia="Times New Roman" w:hAnsi="Times New Roman" w:cs="Times New Roman"/>
          <w:color w:val="auto"/>
          <w:sz w:val="28"/>
          <w:szCs w:val="28"/>
          <w:lang w:eastAsia="en-US"/>
        </w:rPr>
        <w:t>.</w:t>
      </w:r>
      <w:r w:rsidRPr="000A3513">
        <w:rPr>
          <w:rFonts w:ascii="Times New Roman" w:eastAsia="Times New Roman" w:hAnsi="Times New Roman" w:cs="Times New Roman"/>
          <w:color w:val="auto"/>
          <w:sz w:val="28"/>
          <w:szCs w:val="28"/>
          <w:lang w:eastAsia="en-US"/>
        </w:rPr>
        <w:t xml:space="preserve">, за да не извърши действие по служба, а именно да не извърши проверка в АИС“ГК“- </w:t>
      </w:r>
      <w:r w:rsidRPr="000A3513">
        <w:rPr>
          <w:rFonts w:ascii="Times New Roman" w:eastAsia="Times New Roman" w:hAnsi="Times New Roman" w:cs="Times New Roman"/>
          <w:b/>
          <w:bCs/>
          <w:color w:val="auto"/>
          <w:sz w:val="28"/>
          <w:szCs w:val="28"/>
          <w:lang w:eastAsia="en-US"/>
        </w:rPr>
        <w:t xml:space="preserve">престъпление по чл.304а, във </w:t>
      </w:r>
      <w:proofErr w:type="spellStart"/>
      <w:r w:rsidRPr="000A3513">
        <w:rPr>
          <w:rFonts w:ascii="Times New Roman" w:eastAsia="Times New Roman" w:hAnsi="Times New Roman" w:cs="Times New Roman"/>
          <w:b/>
          <w:bCs/>
          <w:color w:val="auto"/>
          <w:sz w:val="28"/>
          <w:szCs w:val="28"/>
          <w:lang w:eastAsia="en-US"/>
        </w:rPr>
        <w:t>вр</w:t>
      </w:r>
      <w:proofErr w:type="spellEnd"/>
      <w:r w:rsidRPr="000A3513">
        <w:rPr>
          <w:rFonts w:ascii="Times New Roman" w:eastAsia="Times New Roman" w:hAnsi="Times New Roman" w:cs="Times New Roman"/>
          <w:b/>
          <w:bCs/>
          <w:color w:val="auto"/>
          <w:sz w:val="28"/>
          <w:szCs w:val="28"/>
          <w:lang w:eastAsia="en-US"/>
        </w:rPr>
        <w:t>. с чл.304, ал.1 от НК.</w:t>
      </w:r>
    </w:p>
    <w:p w:rsidR="00524CC0" w:rsidRDefault="00524CC0" w:rsidP="00D579E8">
      <w:pPr>
        <w:widowControl/>
        <w:jc w:val="both"/>
        <w:rPr>
          <w:rFonts w:ascii="Times New Roman" w:eastAsia="Times New Roman" w:hAnsi="Times New Roman" w:cs="Times New Roman"/>
          <w:b/>
          <w:color w:val="auto"/>
          <w:sz w:val="28"/>
          <w:szCs w:val="28"/>
          <w:u w:val="single"/>
          <w:lang w:eastAsia="en-US" w:bidi="ar-SA"/>
        </w:rPr>
      </w:pPr>
    </w:p>
    <w:p w:rsidR="004F5E3D" w:rsidRPr="00EC7FDC" w:rsidRDefault="004F5E3D" w:rsidP="004F5E3D">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w:t>
      </w:r>
      <w:r>
        <w:rPr>
          <w:rFonts w:ascii="Times New Roman" w:eastAsia="Times New Roman" w:hAnsi="Times New Roman" w:cs="Times New Roman"/>
          <w:b/>
          <w:color w:val="auto"/>
          <w:sz w:val="28"/>
          <w:szCs w:val="28"/>
          <w:u w:val="single"/>
          <w:lang w:eastAsia="en-US" w:bidi="ar-SA"/>
        </w:rPr>
        <w:t>1</w:t>
      </w:r>
      <w:r>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октомври</w:t>
      </w:r>
      <w:r>
        <w:rPr>
          <w:rFonts w:ascii="Times New Roman" w:eastAsia="Times New Roman" w:hAnsi="Times New Roman" w:cs="Times New Roman"/>
          <w:b/>
          <w:color w:val="auto"/>
          <w:sz w:val="28"/>
          <w:szCs w:val="28"/>
          <w:u w:val="single"/>
          <w:lang w:eastAsia="en-US" w:bidi="ar-SA"/>
        </w:rPr>
        <w:t xml:space="preserve"> </w:t>
      </w:r>
      <w:r w:rsidRPr="00EC7FD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EC7FDC">
        <w:rPr>
          <w:rFonts w:ascii="Times New Roman" w:eastAsia="Times New Roman" w:hAnsi="Times New Roman" w:cs="Times New Roman"/>
          <w:b/>
          <w:color w:val="auto"/>
          <w:sz w:val="28"/>
          <w:szCs w:val="28"/>
          <w:u w:val="single"/>
          <w:lang w:eastAsia="en-US" w:bidi="ar-SA"/>
        </w:rPr>
        <w:t xml:space="preserve">г. </w:t>
      </w:r>
    </w:p>
    <w:p w:rsidR="004F5E3D" w:rsidRPr="00AF7D5B" w:rsidRDefault="004F5E3D" w:rsidP="004F5E3D">
      <w:pPr>
        <w:widowControl/>
        <w:jc w:val="both"/>
        <w:rPr>
          <w:rFonts w:ascii="Times New Roman" w:eastAsia="Times New Roman" w:hAnsi="Times New Roman" w:cs="Times New Roman"/>
          <w:b/>
          <w:color w:val="auto"/>
          <w:sz w:val="28"/>
          <w:szCs w:val="28"/>
          <w:u w:val="single"/>
          <w:lang w:eastAsia="en-US" w:bidi="ar-SA"/>
        </w:rPr>
      </w:pPr>
      <w:r w:rsidRPr="00AF7D5B">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24</w:t>
      </w:r>
      <w:r w:rsidRPr="00AF7D5B">
        <w:rPr>
          <w:rFonts w:ascii="Times New Roman" w:eastAsia="Times New Roman" w:hAnsi="Times New Roman" w:cs="Times New Roman"/>
          <w:b/>
          <w:color w:val="auto"/>
          <w:sz w:val="28"/>
          <w:szCs w:val="28"/>
          <w:u w:val="single"/>
          <w:lang w:eastAsia="en-US" w:bidi="ar-SA"/>
        </w:rPr>
        <w:t>6/202</w:t>
      </w:r>
      <w:r>
        <w:rPr>
          <w:rFonts w:ascii="Times New Roman" w:eastAsia="Times New Roman" w:hAnsi="Times New Roman" w:cs="Times New Roman"/>
          <w:b/>
          <w:color w:val="auto"/>
          <w:sz w:val="28"/>
          <w:szCs w:val="28"/>
          <w:u w:val="single"/>
          <w:lang w:eastAsia="en-US" w:bidi="ar-SA"/>
        </w:rPr>
        <w:t>3</w:t>
      </w:r>
      <w:r w:rsidRPr="00AF7D5B">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AF7D5B">
        <w:rPr>
          <w:rFonts w:ascii="Times New Roman" w:eastAsia="Times New Roman" w:hAnsi="Times New Roman" w:cs="Times New Roman"/>
          <w:b/>
          <w:color w:val="auto"/>
          <w:sz w:val="28"/>
          <w:szCs w:val="28"/>
          <w:u w:val="single"/>
          <w:lang w:eastAsia="en-US" w:bidi="ar-SA"/>
        </w:rPr>
        <w:t xml:space="preserve">:30 часа </w:t>
      </w:r>
    </w:p>
    <w:p w:rsidR="004F5E3D" w:rsidRPr="00EC7FDC" w:rsidRDefault="004F5E3D" w:rsidP="004F5E3D">
      <w:pPr>
        <w:widowControl/>
        <w:jc w:val="both"/>
        <w:rPr>
          <w:rFonts w:ascii="Times New Roman" w:eastAsia="Times New Roman" w:hAnsi="Times New Roman" w:cs="Times New Roman"/>
          <w:b/>
          <w:color w:val="auto"/>
          <w:sz w:val="28"/>
          <w:szCs w:val="28"/>
          <w:lang w:eastAsia="en-US" w:bidi="ar-SA"/>
        </w:rPr>
      </w:pPr>
    </w:p>
    <w:p w:rsidR="004F5E3D" w:rsidRPr="00EC7FDC" w:rsidRDefault="004F5E3D" w:rsidP="004F5E3D">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Делото е образувано по обвинителен акт на Софийска градска прокуратура против </w:t>
      </w:r>
      <w:r w:rsidRPr="00EC7FDC">
        <w:rPr>
          <w:rFonts w:ascii="Times New Roman" w:eastAsia="Times New Roman" w:hAnsi="Times New Roman" w:cs="Times New Roman"/>
          <w:b/>
          <w:color w:val="auto"/>
          <w:sz w:val="28"/>
          <w:szCs w:val="28"/>
          <w:lang w:eastAsia="en-US" w:bidi="ar-SA"/>
        </w:rPr>
        <w:t>М.Л.М. и 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.М</w:t>
      </w:r>
      <w:r w:rsidRPr="00EC7FDC">
        <w:rPr>
          <w:rFonts w:ascii="Times New Roman" w:eastAsia="Times New Roman" w:hAnsi="Times New Roman" w:cs="Times New Roman"/>
          <w:color w:val="auto"/>
          <w:sz w:val="28"/>
          <w:szCs w:val="28"/>
          <w:lang w:eastAsia="en-US" w:bidi="ar-SA"/>
        </w:rPr>
        <w:t xml:space="preserve"> .</w:t>
      </w:r>
    </w:p>
    <w:p w:rsidR="004F5E3D" w:rsidRPr="00EC7FDC" w:rsidRDefault="004F5E3D" w:rsidP="004F5E3D">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 xml:space="preserve">М.Л.М. </w:t>
      </w:r>
      <w:r w:rsidRPr="00EC7FDC">
        <w:rPr>
          <w:rFonts w:ascii="Times New Roman" w:eastAsia="Times New Roman" w:hAnsi="Times New Roman" w:cs="Times New Roman"/>
          <w:color w:val="auto"/>
          <w:sz w:val="28"/>
          <w:szCs w:val="28"/>
          <w:lang w:eastAsia="en-US" w:bidi="ar-SA"/>
        </w:rPr>
        <w:t xml:space="preserve">обвинение </w:t>
      </w:r>
      <w:r w:rsidRPr="005D04F4">
        <w:rPr>
          <w:rFonts w:ascii="Times New Roman" w:eastAsia="Times New Roman" w:hAnsi="Times New Roman" w:cs="Times New Roman"/>
          <w:bCs/>
          <w:color w:val="auto"/>
          <w:sz w:val="28"/>
          <w:szCs w:val="28"/>
          <w:lang w:eastAsia="en-US"/>
        </w:rPr>
        <w:t>за извършване на</w:t>
      </w:r>
      <w:r w:rsidRPr="00EC7FDC">
        <w:rPr>
          <w:rFonts w:ascii="Times New Roman" w:eastAsia="Times New Roman" w:hAnsi="Times New Roman" w:cs="Times New Roman"/>
          <w:b/>
          <w:bCs/>
          <w:color w:val="auto"/>
          <w:sz w:val="28"/>
          <w:szCs w:val="28"/>
          <w:lang w:eastAsia="en-US"/>
        </w:rPr>
        <w:t xml:space="preserve"> </w:t>
      </w:r>
      <w:r w:rsidRPr="005D04F4">
        <w:rPr>
          <w:rFonts w:ascii="Times New Roman" w:eastAsia="Times New Roman" w:hAnsi="Times New Roman" w:cs="Times New Roman"/>
          <w:b/>
          <w:bCs/>
          <w:color w:val="auto"/>
          <w:sz w:val="28"/>
          <w:szCs w:val="28"/>
          <w:u w:val="single"/>
          <w:lang w:eastAsia="en-US"/>
        </w:rPr>
        <w:t xml:space="preserve">престъпление по чл. 203, ал. 1,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202, ал.1, т.1 и т.2,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ал.2 и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ал. 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чл. 26, ал.1 от НК е</w:t>
      </w:r>
      <w:r w:rsidRPr="00EC7FDC">
        <w:rPr>
          <w:rFonts w:ascii="Times New Roman" w:eastAsia="Times New Roman" w:hAnsi="Times New Roman" w:cs="Times New Roman"/>
          <w:b/>
          <w:bCs/>
          <w:color w:val="auto"/>
          <w:sz w:val="28"/>
          <w:szCs w:val="28"/>
          <w:lang w:eastAsia="en-US"/>
        </w:rPr>
        <w:t xml:space="preserve"> </w:t>
      </w:r>
      <w:r w:rsidRPr="00EC7FDC">
        <w:rPr>
          <w:rFonts w:ascii="Times New Roman" w:eastAsia="Times New Roman" w:hAnsi="Times New Roman" w:cs="Times New Roman"/>
          <w:color w:val="auto"/>
          <w:sz w:val="28"/>
          <w:szCs w:val="28"/>
          <w:lang w:eastAsia="en-US" w:bidi="ar-SA"/>
        </w:rPr>
        <w:t>за това, че:</w:t>
      </w:r>
    </w:p>
    <w:p w:rsidR="004F5E3D" w:rsidRPr="00EC7FDC" w:rsidRDefault="004F5E3D" w:rsidP="004F5E3D">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color w:val="auto"/>
          <w:sz w:val="28"/>
          <w:szCs w:val="28"/>
          <w:lang w:eastAsia="en-US"/>
        </w:rPr>
        <w:t xml:space="preserve">От 04.09.2008 г. до 22.12.2010 г. в гр. В., при условията на продължавано престъпление, със 19 /деветнадесет/ деяния, които осъществяват поотделно един състав на едно и също престъпление, извършени през непродължителни периоди от време, при една и съща обстановка и при еднородност на вината, при което </w:t>
      </w:r>
      <w:proofErr w:type="spellStart"/>
      <w:r w:rsidRPr="00EC7FDC">
        <w:rPr>
          <w:rFonts w:ascii="Times New Roman" w:eastAsia="Times New Roman" w:hAnsi="Times New Roman" w:cs="Times New Roman"/>
          <w:color w:val="auto"/>
          <w:sz w:val="28"/>
          <w:szCs w:val="28"/>
          <w:lang w:eastAsia="en-US"/>
        </w:rPr>
        <w:t>последващите</w:t>
      </w:r>
      <w:proofErr w:type="spellEnd"/>
      <w:r w:rsidRPr="00EC7FDC">
        <w:rPr>
          <w:rFonts w:ascii="Times New Roman" w:eastAsia="Times New Roman" w:hAnsi="Times New Roman" w:cs="Times New Roman"/>
          <w:color w:val="auto"/>
          <w:sz w:val="28"/>
          <w:szCs w:val="28"/>
          <w:lang w:eastAsia="en-US"/>
        </w:rPr>
        <w:t xml:space="preserve"> се явяват от обективна и субективна страна продължение на предшестващите, </w:t>
      </w:r>
      <w:r w:rsidRPr="00EC7FDC">
        <w:rPr>
          <w:rFonts w:ascii="Times New Roman" w:eastAsia="Times New Roman" w:hAnsi="Times New Roman" w:cs="Times New Roman"/>
          <w:bCs/>
          <w:color w:val="auto"/>
          <w:sz w:val="28"/>
          <w:szCs w:val="28"/>
          <w:lang w:eastAsia="en-US"/>
        </w:rPr>
        <w:t xml:space="preserve">като извършител, в съучастие с помагача </w:t>
      </w:r>
      <w:r w:rsidRPr="00EC7FDC">
        <w:rPr>
          <w:rFonts w:ascii="Times New Roman" w:eastAsia="Times New Roman" w:hAnsi="Times New Roman" w:cs="Times New Roman"/>
          <w:color w:val="auto"/>
          <w:sz w:val="28"/>
          <w:szCs w:val="28"/>
          <w:lang w:eastAsia="en-US"/>
        </w:rPr>
        <w:t xml:space="preserve">Л. Л. М. и </w:t>
      </w:r>
      <w:r w:rsidRPr="00EC7FDC">
        <w:rPr>
          <w:rFonts w:ascii="Times New Roman" w:eastAsia="Times New Roman" w:hAnsi="Times New Roman" w:cs="Times New Roman"/>
          <w:bCs/>
          <w:color w:val="auto"/>
          <w:sz w:val="28"/>
          <w:szCs w:val="28"/>
          <w:lang w:eastAsia="en-US"/>
        </w:rPr>
        <w:t xml:space="preserve">след като се сговорила предварително с другия извършител </w:t>
      </w:r>
      <w:r w:rsidRPr="00EC7FDC">
        <w:rPr>
          <w:rFonts w:ascii="Times New Roman" w:eastAsia="Times New Roman" w:hAnsi="Times New Roman" w:cs="Times New Roman"/>
          <w:color w:val="auto"/>
          <w:sz w:val="28"/>
          <w:szCs w:val="28"/>
          <w:lang w:eastAsia="en-US"/>
        </w:rPr>
        <w:t xml:space="preserve">Р. А. В. - длъжностно лице по смисъла на чл. 93, т. 1,6. „б“ , </w:t>
      </w:r>
      <w:r w:rsidRPr="00EC7FDC">
        <w:rPr>
          <w:rFonts w:ascii="Times New Roman" w:eastAsia="Times New Roman" w:hAnsi="Times New Roman" w:cs="Times New Roman"/>
          <w:bCs/>
          <w:color w:val="auto"/>
          <w:sz w:val="28"/>
          <w:szCs w:val="28"/>
          <w:lang w:eastAsia="en-US"/>
        </w:rPr>
        <w:t xml:space="preserve">присвоила чужди пари, като присвояването е в особено големи размери и представлява особено тежък случай. </w:t>
      </w:r>
    </w:p>
    <w:p w:rsidR="004F5E3D" w:rsidRPr="005D04F4" w:rsidRDefault="004F5E3D" w:rsidP="004F5E3D">
      <w:pPr>
        <w:widowControl/>
        <w:ind w:firstLine="708"/>
        <w:jc w:val="both"/>
        <w:rPr>
          <w:rFonts w:ascii="Times New Roman" w:eastAsia="Times New Roman" w:hAnsi="Times New Roman" w:cs="Times New Roman"/>
          <w:b/>
          <w:bCs/>
          <w:color w:val="auto"/>
          <w:sz w:val="28"/>
          <w:szCs w:val="28"/>
          <w:u w:val="single"/>
          <w:lang w:eastAsia="en-US"/>
        </w:rPr>
      </w:pPr>
      <w:r w:rsidRPr="00EC7FDC">
        <w:rPr>
          <w:rFonts w:ascii="Times New Roman" w:eastAsia="Times New Roman" w:hAnsi="Times New Roman" w:cs="Times New Roman"/>
          <w:color w:val="auto"/>
          <w:sz w:val="28"/>
          <w:szCs w:val="28"/>
          <w:lang w:eastAsia="en-US" w:bidi="ar-SA"/>
        </w:rPr>
        <w:t xml:space="preserve">Повдигнатото на  </w:t>
      </w:r>
      <w:r w:rsidRPr="00EC7FDC">
        <w:rPr>
          <w:rFonts w:ascii="Times New Roman" w:eastAsia="Times New Roman" w:hAnsi="Times New Roman" w:cs="Times New Roman"/>
          <w:b/>
          <w:color w:val="auto"/>
          <w:sz w:val="28"/>
          <w:szCs w:val="28"/>
          <w:lang w:eastAsia="en-US" w:bidi="ar-SA"/>
        </w:rPr>
        <w:t>Л.</w:t>
      </w:r>
      <w:proofErr w:type="spellStart"/>
      <w:r w:rsidRPr="00EC7FDC">
        <w:rPr>
          <w:rFonts w:ascii="Times New Roman" w:eastAsia="Times New Roman" w:hAnsi="Times New Roman" w:cs="Times New Roman"/>
          <w:b/>
          <w:color w:val="auto"/>
          <w:sz w:val="28"/>
          <w:szCs w:val="28"/>
          <w:lang w:eastAsia="en-US" w:bidi="ar-SA"/>
        </w:rPr>
        <w:t>Л</w:t>
      </w:r>
      <w:proofErr w:type="spellEnd"/>
      <w:r w:rsidRPr="00EC7FDC">
        <w:rPr>
          <w:rFonts w:ascii="Times New Roman" w:eastAsia="Times New Roman" w:hAnsi="Times New Roman" w:cs="Times New Roman"/>
          <w:b/>
          <w:color w:val="auto"/>
          <w:sz w:val="28"/>
          <w:szCs w:val="28"/>
          <w:lang w:eastAsia="en-US" w:bidi="ar-SA"/>
        </w:rPr>
        <w:t xml:space="preserve">.М. </w:t>
      </w:r>
      <w:r w:rsidRPr="00EC7FDC">
        <w:rPr>
          <w:rFonts w:ascii="Times New Roman" w:eastAsia="Times New Roman" w:hAnsi="Times New Roman" w:cs="Times New Roman"/>
          <w:color w:val="auto"/>
          <w:sz w:val="28"/>
          <w:szCs w:val="28"/>
          <w:lang w:eastAsia="en-US" w:bidi="ar-SA"/>
        </w:rPr>
        <w:t xml:space="preserve">обвинение </w:t>
      </w:r>
      <w:r w:rsidRPr="00EC7FDC">
        <w:rPr>
          <w:rFonts w:ascii="Times New Roman" w:eastAsia="Times New Roman" w:hAnsi="Times New Roman" w:cs="Times New Roman"/>
          <w:b/>
          <w:bCs/>
          <w:color w:val="auto"/>
          <w:sz w:val="28"/>
          <w:szCs w:val="28"/>
          <w:lang w:eastAsia="en-US"/>
        </w:rPr>
        <w:t xml:space="preserve">за </w:t>
      </w:r>
      <w:r w:rsidRPr="005D04F4">
        <w:rPr>
          <w:rFonts w:ascii="Times New Roman" w:eastAsia="Times New Roman" w:hAnsi="Times New Roman" w:cs="Times New Roman"/>
          <w:b/>
          <w:bCs/>
          <w:color w:val="auto"/>
          <w:sz w:val="28"/>
          <w:szCs w:val="28"/>
          <w:u w:val="single"/>
          <w:lang w:eastAsia="en-US"/>
        </w:rPr>
        <w:t>извършване на престъпление по</w:t>
      </w:r>
      <w:r w:rsidRPr="005D04F4">
        <w:rPr>
          <w:rFonts w:ascii="Times New Roman" w:hAnsi="Times New Roman" w:cs="Times New Roman"/>
          <w:b/>
          <w:sz w:val="28"/>
          <w:szCs w:val="28"/>
          <w:u w:val="single"/>
        </w:rPr>
        <w:t xml:space="preserve"> </w:t>
      </w:r>
      <w:r w:rsidRPr="005D04F4">
        <w:rPr>
          <w:rFonts w:ascii="Times New Roman" w:eastAsia="Times New Roman" w:hAnsi="Times New Roman" w:cs="Times New Roman"/>
          <w:b/>
          <w:bCs/>
          <w:color w:val="auto"/>
          <w:sz w:val="28"/>
          <w:szCs w:val="28"/>
          <w:u w:val="single"/>
          <w:lang w:eastAsia="en-US"/>
        </w:rPr>
        <w:t xml:space="preserve">чл.202, ал.1, т.1 и 2, във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с чл. 201,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xml:space="preserve">. чл. 20, ал.4, </w:t>
      </w:r>
      <w:proofErr w:type="spellStart"/>
      <w:r w:rsidRPr="005D04F4">
        <w:rPr>
          <w:rFonts w:ascii="Times New Roman" w:eastAsia="Times New Roman" w:hAnsi="Times New Roman" w:cs="Times New Roman"/>
          <w:b/>
          <w:bCs/>
          <w:color w:val="auto"/>
          <w:sz w:val="28"/>
          <w:szCs w:val="28"/>
          <w:u w:val="single"/>
          <w:lang w:eastAsia="en-US"/>
        </w:rPr>
        <w:t>вр</w:t>
      </w:r>
      <w:proofErr w:type="spellEnd"/>
      <w:r w:rsidRPr="005D04F4">
        <w:rPr>
          <w:rFonts w:ascii="Times New Roman" w:eastAsia="Times New Roman" w:hAnsi="Times New Roman" w:cs="Times New Roman"/>
          <w:b/>
          <w:bCs/>
          <w:color w:val="auto"/>
          <w:sz w:val="28"/>
          <w:szCs w:val="28"/>
          <w:u w:val="single"/>
          <w:lang w:eastAsia="en-US"/>
        </w:rPr>
        <w:t>. ал. 1 от НК е за това, че:</w:t>
      </w:r>
    </w:p>
    <w:p w:rsidR="004F5E3D" w:rsidRPr="006D3EA2" w:rsidRDefault="004F5E3D" w:rsidP="004F5E3D">
      <w:pPr>
        <w:widowControl/>
        <w:ind w:firstLine="708"/>
        <w:jc w:val="both"/>
        <w:rPr>
          <w:rFonts w:ascii="Times New Roman" w:eastAsia="Times New Roman" w:hAnsi="Times New Roman" w:cs="Times New Roman"/>
          <w:bCs/>
          <w:color w:val="auto"/>
          <w:sz w:val="28"/>
          <w:szCs w:val="28"/>
          <w:lang w:eastAsia="en-US"/>
        </w:rPr>
      </w:pPr>
      <w:r w:rsidRPr="00EC7FDC">
        <w:rPr>
          <w:rFonts w:ascii="Times New Roman" w:eastAsia="Times New Roman" w:hAnsi="Times New Roman" w:cs="Times New Roman"/>
          <w:bCs/>
          <w:color w:val="auto"/>
          <w:sz w:val="28"/>
          <w:szCs w:val="28"/>
          <w:lang w:eastAsia="en-US"/>
        </w:rPr>
        <w:t xml:space="preserve">На 21.09.2010г. в гр. В., като помагач умишлено улеснил сговорилите се предварително М. Л. М. - извършител и Р. А. В. - извършител </w:t>
      </w:r>
      <w:r w:rsidRPr="00EC7FDC">
        <w:rPr>
          <w:rFonts w:ascii="Times New Roman" w:eastAsia="Times New Roman" w:hAnsi="Times New Roman" w:cs="Times New Roman"/>
          <w:bCs/>
          <w:i/>
          <w:iCs/>
          <w:color w:val="auto"/>
          <w:sz w:val="28"/>
          <w:szCs w:val="28"/>
          <w:lang w:eastAsia="en-US"/>
        </w:rPr>
        <w:t>/длъжностно лице по смисъла на чл. 93, т. 1,6. „б</w:t>
      </w:r>
      <w:r w:rsidRPr="00EC7FDC">
        <w:rPr>
          <w:rFonts w:ascii="Times New Roman" w:eastAsia="Times New Roman" w:hAnsi="Times New Roman" w:cs="Times New Roman"/>
          <w:bCs/>
          <w:i/>
          <w:iCs/>
          <w:color w:val="auto"/>
          <w:sz w:val="28"/>
          <w:szCs w:val="28"/>
          <w:vertAlign w:val="superscript"/>
          <w:lang w:eastAsia="en-US"/>
        </w:rPr>
        <w:t>“</w:t>
      </w:r>
      <w:r w:rsidRPr="00EC7FDC">
        <w:rPr>
          <w:rFonts w:ascii="Times New Roman" w:eastAsia="Times New Roman" w:hAnsi="Times New Roman" w:cs="Times New Roman"/>
          <w:bCs/>
          <w:i/>
          <w:iCs/>
          <w:color w:val="auto"/>
          <w:sz w:val="28"/>
          <w:szCs w:val="28"/>
          <w:lang w:eastAsia="en-US"/>
        </w:rPr>
        <w:t xml:space="preserve"> от НК</w:t>
      </w:r>
      <w:r>
        <w:rPr>
          <w:rFonts w:ascii="Times New Roman" w:eastAsia="Times New Roman" w:hAnsi="Times New Roman" w:cs="Times New Roman"/>
          <w:bCs/>
          <w:i/>
          <w:iCs/>
          <w:color w:val="auto"/>
          <w:sz w:val="28"/>
          <w:szCs w:val="28"/>
          <w:lang w:val="en-GB" w:eastAsia="en-US"/>
        </w:rPr>
        <w:t>/</w:t>
      </w:r>
      <w:r w:rsidRPr="00EC7FDC">
        <w:rPr>
          <w:rFonts w:ascii="Times New Roman" w:eastAsia="Times New Roman" w:hAnsi="Times New Roman" w:cs="Times New Roman"/>
          <w:bCs/>
          <w:i/>
          <w:iCs/>
          <w:color w:val="auto"/>
          <w:sz w:val="28"/>
          <w:szCs w:val="28"/>
          <w:lang w:eastAsia="en-US"/>
        </w:rPr>
        <w:t xml:space="preserve"> - </w:t>
      </w:r>
      <w:r w:rsidRPr="00EC7FDC">
        <w:rPr>
          <w:rFonts w:ascii="Times New Roman" w:eastAsia="Times New Roman" w:hAnsi="Times New Roman" w:cs="Times New Roman"/>
          <w:bCs/>
          <w:color w:val="auto"/>
          <w:sz w:val="28"/>
          <w:szCs w:val="28"/>
          <w:lang w:eastAsia="en-US"/>
        </w:rPr>
        <w:t>да присвоят чужди пари</w:t>
      </w:r>
      <w:r w:rsidRPr="00EC7FDC">
        <w:rPr>
          <w:rFonts w:ascii="Times New Roman" w:hAnsi="Times New Roman" w:cs="Times New Roman"/>
          <w:sz w:val="28"/>
          <w:szCs w:val="28"/>
        </w:rPr>
        <w:t xml:space="preserve"> </w:t>
      </w:r>
      <w:r>
        <w:rPr>
          <w:rFonts w:ascii="Times New Roman" w:eastAsia="Times New Roman" w:hAnsi="Times New Roman" w:cs="Times New Roman"/>
          <w:bCs/>
          <w:color w:val="auto"/>
          <w:sz w:val="28"/>
          <w:szCs w:val="28"/>
          <w:lang w:eastAsia="en-US"/>
        </w:rPr>
        <w:t>-</w:t>
      </w:r>
      <w:r w:rsidRPr="00EC7FDC">
        <w:rPr>
          <w:rFonts w:ascii="Times New Roman" w:eastAsia="Times New Roman" w:hAnsi="Times New Roman" w:cs="Times New Roman"/>
          <w:bCs/>
          <w:color w:val="auto"/>
          <w:sz w:val="28"/>
          <w:szCs w:val="28"/>
          <w:lang w:eastAsia="en-US"/>
        </w:rPr>
        <w:t xml:space="preserve">престъпление по чл. 202, ал.1, т.1 и 2, във </w:t>
      </w:r>
      <w:proofErr w:type="spellStart"/>
      <w:r w:rsidRPr="00EC7FDC">
        <w:rPr>
          <w:rFonts w:ascii="Times New Roman" w:eastAsia="Times New Roman" w:hAnsi="Times New Roman" w:cs="Times New Roman"/>
          <w:bCs/>
          <w:color w:val="auto"/>
          <w:sz w:val="28"/>
          <w:szCs w:val="28"/>
          <w:lang w:eastAsia="en-US"/>
        </w:rPr>
        <w:t>вр</w:t>
      </w:r>
      <w:proofErr w:type="spellEnd"/>
      <w:r w:rsidRPr="00EC7FDC">
        <w:rPr>
          <w:rFonts w:ascii="Times New Roman" w:eastAsia="Times New Roman" w:hAnsi="Times New Roman" w:cs="Times New Roman"/>
          <w:bCs/>
          <w:color w:val="auto"/>
          <w:sz w:val="28"/>
          <w:szCs w:val="28"/>
          <w:lang w:eastAsia="en-US"/>
        </w:rPr>
        <w:t xml:space="preserve">. с чл. 201, </w:t>
      </w:r>
      <w:proofErr w:type="spellStart"/>
      <w:r w:rsidRPr="00EC7FDC">
        <w:rPr>
          <w:rFonts w:ascii="Times New Roman" w:eastAsia="Times New Roman" w:hAnsi="Times New Roman" w:cs="Times New Roman"/>
          <w:bCs/>
          <w:color w:val="auto"/>
          <w:sz w:val="28"/>
          <w:szCs w:val="28"/>
          <w:lang w:eastAsia="en-US"/>
        </w:rPr>
        <w:t>вр</w:t>
      </w:r>
      <w:proofErr w:type="spellEnd"/>
      <w:r w:rsidRPr="00EC7FDC">
        <w:rPr>
          <w:rFonts w:ascii="Times New Roman" w:eastAsia="Times New Roman" w:hAnsi="Times New Roman" w:cs="Times New Roman"/>
          <w:bCs/>
          <w:color w:val="auto"/>
          <w:sz w:val="28"/>
          <w:szCs w:val="28"/>
          <w:lang w:eastAsia="en-US"/>
        </w:rPr>
        <w:t xml:space="preserve">. чл. 20, ал. 4, </w:t>
      </w:r>
      <w:proofErr w:type="spellStart"/>
      <w:r w:rsidRPr="00EC7FDC">
        <w:rPr>
          <w:rFonts w:ascii="Times New Roman" w:eastAsia="Times New Roman" w:hAnsi="Times New Roman" w:cs="Times New Roman"/>
          <w:bCs/>
          <w:color w:val="auto"/>
          <w:sz w:val="28"/>
          <w:szCs w:val="28"/>
          <w:lang w:eastAsia="en-US"/>
        </w:rPr>
        <w:t>вр</w:t>
      </w:r>
      <w:proofErr w:type="spellEnd"/>
      <w:r w:rsidRPr="00EC7FDC">
        <w:rPr>
          <w:rFonts w:ascii="Times New Roman" w:eastAsia="Times New Roman" w:hAnsi="Times New Roman" w:cs="Times New Roman"/>
          <w:bCs/>
          <w:color w:val="auto"/>
          <w:sz w:val="28"/>
          <w:szCs w:val="28"/>
          <w:lang w:eastAsia="en-US"/>
        </w:rPr>
        <w:t>. ал. 1 от НК.</w:t>
      </w:r>
    </w:p>
    <w:p w:rsidR="008458C7" w:rsidRDefault="008458C7" w:rsidP="00D579E8">
      <w:pPr>
        <w:widowControl/>
        <w:jc w:val="both"/>
        <w:rPr>
          <w:rFonts w:ascii="Times New Roman" w:eastAsia="Times New Roman" w:hAnsi="Times New Roman" w:cs="Times New Roman"/>
          <w:b/>
          <w:color w:val="auto"/>
          <w:sz w:val="28"/>
          <w:szCs w:val="28"/>
          <w:u w:val="single"/>
          <w:lang w:eastAsia="en-US" w:bidi="ar-SA"/>
        </w:rPr>
      </w:pPr>
    </w:p>
    <w:p w:rsidR="008458C7" w:rsidRDefault="008458C7" w:rsidP="00D579E8">
      <w:pPr>
        <w:widowControl/>
        <w:jc w:val="both"/>
        <w:rPr>
          <w:rFonts w:ascii="Times New Roman" w:eastAsia="Times New Roman" w:hAnsi="Times New Roman" w:cs="Times New Roman"/>
          <w:b/>
          <w:color w:val="auto"/>
          <w:sz w:val="28"/>
          <w:szCs w:val="28"/>
          <w:u w:val="single"/>
          <w:lang w:eastAsia="en-US" w:bidi="ar-SA"/>
        </w:rPr>
      </w:pPr>
    </w:p>
    <w:p w:rsidR="004F5E3D" w:rsidRPr="00B21B7C" w:rsidRDefault="004F5E3D" w:rsidP="004F5E3D">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13</w:t>
      </w:r>
      <w:r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октомври</w:t>
      </w:r>
      <w:r>
        <w:rPr>
          <w:rFonts w:ascii="Times New Roman" w:eastAsia="Times New Roman" w:hAnsi="Times New Roman" w:cs="Times New Roman"/>
          <w:b/>
          <w:color w:val="auto"/>
          <w:sz w:val="28"/>
          <w:szCs w:val="28"/>
          <w:u w:val="single"/>
          <w:lang w:eastAsia="en-US" w:bidi="ar-SA"/>
        </w:rPr>
        <w:t xml:space="preserve"> </w:t>
      </w:r>
      <w:r w:rsidRPr="00B21B7C">
        <w:rPr>
          <w:rFonts w:ascii="Times New Roman" w:eastAsia="Times New Roman" w:hAnsi="Times New Roman" w:cs="Times New Roman"/>
          <w:b/>
          <w:color w:val="auto"/>
          <w:sz w:val="28"/>
          <w:szCs w:val="28"/>
          <w:u w:val="single"/>
          <w:lang w:eastAsia="en-US" w:bidi="ar-SA"/>
        </w:rPr>
        <w:t>2023г.</w:t>
      </w:r>
    </w:p>
    <w:p w:rsidR="004F5E3D" w:rsidRPr="00B21B7C" w:rsidRDefault="004F5E3D" w:rsidP="004F5E3D">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250</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14</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4F5E3D" w:rsidRPr="003A6106" w:rsidRDefault="004F5E3D" w:rsidP="004F5E3D">
      <w:pPr>
        <w:widowControl/>
        <w:ind w:firstLine="708"/>
        <w:jc w:val="both"/>
        <w:rPr>
          <w:rFonts w:ascii="Times New Roman" w:hAnsi="Times New Roman" w:cs="Times New Roman"/>
          <w:b/>
          <w:bCs/>
          <w:sz w:val="28"/>
          <w:szCs w:val="28"/>
        </w:rPr>
      </w:pPr>
      <w:r w:rsidRPr="00B21B7C">
        <w:rPr>
          <w:rFonts w:ascii="Times New Roman" w:eastAsia="Times New Roman"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Pr>
          <w:rFonts w:ascii="Times New Roman" w:eastAsia="Times New Roman" w:hAnsi="Times New Roman" w:cs="Times New Roman"/>
          <w:b/>
          <w:color w:val="auto"/>
          <w:sz w:val="28"/>
          <w:szCs w:val="28"/>
          <w:lang w:eastAsia="en-US" w:bidi="ar-SA"/>
        </w:rPr>
        <w:t>К.С.</w:t>
      </w:r>
      <w:proofErr w:type="spellStart"/>
      <w:r>
        <w:rPr>
          <w:rFonts w:ascii="Times New Roman" w:eastAsia="Times New Roman" w:hAnsi="Times New Roman" w:cs="Times New Roman"/>
          <w:b/>
          <w:color w:val="auto"/>
          <w:sz w:val="28"/>
          <w:szCs w:val="28"/>
          <w:lang w:eastAsia="en-US" w:bidi="ar-SA"/>
        </w:rPr>
        <w:t>С</w:t>
      </w:r>
      <w:proofErr w:type="spellEnd"/>
      <w:r>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обвинени в извършване </w:t>
      </w:r>
      <w:r w:rsidRPr="003A6106">
        <w:rPr>
          <w:rFonts w:ascii="Times New Roman" w:eastAsia="Calibri" w:hAnsi="Times New Roman" w:cs="Times New Roman"/>
          <w:color w:val="auto"/>
          <w:sz w:val="28"/>
          <w:szCs w:val="28"/>
          <w:lang w:eastAsia="en-US" w:bidi="ar-SA"/>
        </w:rPr>
        <w:t xml:space="preserve">на </w:t>
      </w:r>
      <w:r w:rsidRPr="003A6106">
        <w:rPr>
          <w:rFonts w:ascii="Times New Roman" w:hAnsi="Times New Roman" w:cs="Times New Roman"/>
          <w:b/>
          <w:bCs/>
          <w:sz w:val="28"/>
          <w:szCs w:val="28"/>
        </w:rPr>
        <w:t xml:space="preserve">престъпление по чл.116, ал.1, т.6, </w:t>
      </w:r>
      <w:proofErr w:type="spellStart"/>
      <w:r w:rsidRPr="003A6106">
        <w:rPr>
          <w:rFonts w:ascii="Times New Roman" w:hAnsi="Times New Roman" w:cs="Times New Roman"/>
          <w:b/>
          <w:bCs/>
          <w:sz w:val="28"/>
          <w:szCs w:val="28"/>
        </w:rPr>
        <w:t>предл</w:t>
      </w:r>
      <w:proofErr w:type="spellEnd"/>
      <w:r w:rsidRPr="003A6106">
        <w:rPr>
          <w:rFonts w:ascii="Times New Roman" w:hAnsi="Times New Roman" w:cs="Times New Roman"/>
          <w:b/>
          <w:bCs/>
          <w:sz w:val="28"/>
          <w:szCs w:val="28"/>
        </w:rPr>
        <w:t xml:space="preserve">.2 и 3, във </w:t>
      </w:r>
      <w:proofErr w:type="spellStart"/>
      <w:r w:rsidRPr="003A6106">
        <w:rPr>
          <w:rFonts w:ascii="Times New Roman" w:hAnsi="Times New Roman" w:cs="Times New Roman"/>
          <w:b/>
          <w:bCs/>
          <w:sz w:val="28"/>
          <w:szCs w:val="28"/>
        </w:rPr>
        <w:t>вр</w:t>
      </w:r>
      <w:proofErr w:type="spellEnd"/>
      <w:r w:rsidRPr="003A6106">
        <w:rPr>
          <w:rFonts w:ascii="Times New Roman" w:hAnsi="Times New Roman" w:cs="Times New Roman"/>
          <w:b/>
          <w:bCs/>
          <w:sz w:val="28"/>
          <w:szCs w:val="28"/>
        </w:rPr>
        <w:t xml:space="preserve">. с чл.115, във </w:t>
      </w:r>
      <w:proofErr w:type="spellStart"/>
      <w:r w:rsidRPr="003A6106">
        <w:rPr>
          <w:rFonts w:ascii="Times New Roman" w:hAnsi="Times New Roman" w:cs="Times New Roman"/>
          <w:b/>
          <w:bCs/>
          <w:sz w:val="28"/>
          <w:szCs w:val="28"/>
        </w:rPr>
        <w:t>вр</w:t>
      </w:r>
      <w:proofErr w:type="spellEnd"/>
      <w:r w:rsidRPr="003A6106">
        <w:rPr>
          <w:rFonts w:ascii="Times New Roman" w:hAnsi="Times New Roman" w:cs="Times New Roman"/>
          <w:b/>
          <w:bCs/>
          <w:sz w:val="28"/>
          <w:szCs w:val="28"/>
        </w:rPr>
        <w:t xml:space="preserve">. с чл.20, ал.2, във </w:t>
      </w:r>
      <w:proofErr w:type="spellStart"/>
      <w:r w:rsidRPr="003A6106">
        <w:rPr>
          <w:rFonts w:ascii="Times New Roman" w:hAnsi="Times New Roman" w:cs="Times New Roman"/>
          <w:b/>
          <w:bCs/>
          <w:sz w:val="28"/>
          <w:szCs w:val="28"/>
        </w:rPr>
        <w:t>вр</w:t>
      </w:r>
      <w:proofErr w:type="spellEnd"/>
      <w:r w:rsidRPr="003A6106">
        <w:rPr>
          <w:rFonts w:ascii="Times New Roman" w:hAnsi="Times New Roman" w:cs="Times New Roman"/>
          <w:b/>
          <w:bCs/>
          <w:sz w:val="28"/>
          <w:szCs w:val="28"/>
        </w:rPr>
        <w:t>. с чл.63, ал.2, т.1 от НК.</w:t>
      </w:r>
    </w:p>
    <w:p w:rsidR="004F5E3D" w:rsidRDefault="004F5E3D" w:rsidP="004F5E3D">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Повдигнатото на п</w:t>
      </w:r>
      <w:r w:rsidRPr="000A3513">
        <w:rPr>
          <w:rFonts w:ascii="Times New Roman" w:eastAsia="Times New Roman" w:hAnsi="Times New Roman" w:cs="Times New Roman"/>
          <w:color w:val="auto"/>
          <w:sz w:val="28"/>
          <w:szCs w:val="28"/>
          <w:lang w:eastAsia="en-US" w:bidi="ar-SA"/>
        </w:rPr>
        <w:t>одсъдим</w:t>
      </w:r>
      <w:r>
        <w:rPr>
          <w:rFonts w:ascii="Times New Roman" w:eastAsia="Times New Roman" w:hAnsi="Times New Roman" w:cs="Times New Roman"/>
          <w:color w:val="auto"/>
          <w:sz w:val="28"/>
          <w:szCs w:val="28"/>
          <w:lang w:eastAsia="en-US" w:bidi="ar-SA"/>
        </w:rPr>
        <w:t>ите</w:t>
      </w:r>
      <w:r w:rsidRPr="000A3513">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b/>
          <w:color w:val="auto"/>
          <w:sz w:val="28"/>
          <w:szCs w:val="28"/>
          <w:lang w:eastAsia="en-US" w:bidi="ar-SA"/>
        </w:rPr>
        <w:t>К.С.</w:t>
      </w:r>
      <w:proofErr w:type="spellStart"/>
      <w:r>
        <w:rPr>
          <w:rFonts w:ascii="Times New Roman" w:eastAsia="Times New Roman" w:hAnsi="Times New Roman" w:cs="Times New Roman"/>
          <w:b/>
          <w:color w:val="auto"/>
          <w:sz w:val="28"/>
          <w:szCs w:val="28"/>
          <w:lang w:eastAsia="en-US" w:bidi="ar-SA"/>
        </w:rPr>
        <w:t>С</w:t>
      </w:r>
      <w:proofErr w:type="spellEnd"/>
      <w:r>
        <w:rPr>
          <w:rFonts w:ascii="Times New Roman" w:eastAsia="Times New Roman" w:hAnsi="Times New Roman" w:cs="Times New Roman"/>
          <w:b/>
          <w:color w:val="auto"/>
          <w:sz w:val="28"/>
          <w:szCs w:val="28"/>
          <w:lang w:eastAsia="en-US" w:bidi="ar-SA"/>
        </w:rPr>
        <w:t>.</w:t>
      </w:r>
      <w:r w:rsidRPr="00BC1806">
        <w:rPr>
          <w:rFonts w:ascii="Times New Roman" w:eastAsia="Times New Roman" w:hAnsi="Times New Roman" w:cs="Times New Roman"/>
          <w:b/>
          <w:color w:val="auto"/>
          <w:sz w:val="28"/>
          <w:szCs w:val="28"/>
          <w:lang w:eastAsia="en-US" w:bidi="ar-SA"/>
        </w:rPr>
        <w:t xml:space="preserve"> и </w:t>
      </w:r>
      <w:r>
        <w:rPr>
          <w:rFonts w:ascii="Times New Roman" w:eastAsia="Times New Roman" w:hAnsi="Times New Roman" w:cs="Times New Roman"/>
          <w:b/>
          <w:color w:val="auto"/>
          <w:sz w:val="28"/>
          <w:szCs w:val="28"/>
          <w:lang w:eastAsia="en-US" w:bidi="ar-SA"/>
        </w:rPr>
        <w:t>Н</w:t>
      </w:r>
      <w:r w:rsidRPr="00BC1806">
        <w:rPr>
          <w:rFonts w:ascii="Times New Roman" w:eastAsia="Times New Roman" w:hAnsi="Times New Roman" w:cs="Times New Roman"/>
          <w:b/>
          <w:color w:val="auto"/>
          <w:sz w:val="28"/>
          <w:szCs w:val="28"/>
          <w:lang w:eastAsia="en-US" w:bidi="ar-SA"/>
        </w:rPr>
        <w:t>.С.</w:t>
      </w:r>
      <w:r>
        <w:rPr>
          <w:rFonts w:ascii="Times New Roman" w:eastAsia="Times New Roman" w:hAnsi="Times New Roman" w:cs="Times New Roman"/>
          <w:b/>
          <w:color w:val="auto"/>
          <w:sz w:val="28"/>
          <w:szCs w:val="28"/>
          <w:lang w:eastAsia="en-US" w:bidi="ar-SA"/>
        </w:rPr>
        <w:t>Г</w:t>
      </w:r>
      <w:r w:rsidRPr="00BC1806">
        <w:rPr>
          <w:rFonts w:ascii="Times New Roman" w:eastAsia="Times New Roman" w:hAnsi="Times New Roman" w:cs="Times New Roman"/>
          <w:b/>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r w:rsidRPr="000A3513">
        <w:rPr>
          <w:rFonts w:ascii="Times New Roman" w:eastAsia="Times New Roman" w:hAnsi="Times New Roman" w:cs="Times New Roman"/>
          <w:color w:val="auto"/>
          <w:sz w:val="28"/>
          <w:szCs w:val="28"/>
          <w:lang w:eastAsia="en-US" w:bidi="ar-SA"/>
        </w:rPr>
        <w:t>обвинение е, че:</w:t>
      </w:r>
    </w:p>
    <w:p w:rsidR="004F5E3D" w:rsidRDefault="004F5E3D" w:rsidP="004F5E3D">
      <w:pPr>
        <w:widowControl/>
        <w:ind w:firstLine="708"/>
        <w:jc w:val="both"/>
        <w:rPr>
          <w:rFonts w:ascii="Times New Roman" w:eastAsia="Times New Roman" w:hAnsi="Times New Roman" w:cs="Times New Roman"/>
          <w:b/>
          <w:color w:val="auto"/>
          <w:sz w:val="28"/>
          <w:szCs w:val="28"/>
          <w:lang w:eastAsia="en-US"/>
        </w:rPr>
      </w:pPr>
      <w:r w:rsidRPr="00244BF2">
        <w:rPr>
          <w:rFonts w:ascii="Times New Roman" w:eastAsia="Times New Roman" w:hAnsi="Times New Roman" w:cs="Times New Roman"/>
          <w:color w:val="auto"/>
          <w:sz w:val="28"/>
          <w:szCs w:val="28"/>
          <w:lang w:eastAsia="en-US"/>
        </w:rPr>
        <w:t>На 01.</w:t>
      </w:r>
      <w:proofErr w:type="spellStart"/>
      <w:r w:rsidRPr="00244BF2">
        <w:rPr>
          <w:rFonts w:ascii="Times New Roman" w:eastAsia="Times New Roman" w:hAnsi="Times New Roman" w:cs="Times New Roman"/>
          <w:color w:val="auto"/>
          <w:sz w:val="28"/>
          <w:szCs w:val="28"/>
          <w:lang w:eastAsia="en-US"/>
        </w:rPr>
        <w:t>01</w:t>
      </w:r>
      <w:proofErr w:type="spellEnd"/>
      <w:r w:rsidRPr="00244BF2">
        <w:rPr>
          <w:rFonts w:ascii="Times New Roman" w:eastAsia="Times New Roman" w:hAnsi="Times New Roman" w:cs="Times New Roman"/>
          <w:color w:val="auto"/>
          <w:sz w:val="28"/>
          <w:szCs w:val="28"/>
          <w:lang w:eastAsia="en-US"/>
        </w:rPr>
        <w:t>.2023г. около 22.00 - 23.00 часа в с. Г</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общ.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 като непълнолетни, навършили 16- годишна възраст, но след като са разбирали свойството и значението на извършеното и са могли да ръководят постъпките си, в съучастие като </w:t>
      </w:r>
      <w:proofErr w:type="spellStart"/>
      <w:r w:rsidRPr="00244BF2">
        <w:rPr>
          <w:rFonts w:ascii="Times New Roman" w:eastAsia="Times New Roman" w:hAnsi="Times New Roman" w:cs="Times New Roman"/>
          <w:color w:val="auto"/>
          <w:sz w:val="28"/>
          <w:szCs w:val="28"/>
          <w:lang w:eastAsia="en-US"/>
        </w:rPr>
        <w:lastRenderedPageBreak/>
        <w:t>съизвършители</w:t>
      </w:r>
      <w:proofErr w:type="spellEnd"/>
      <w:r w:rsidRPr="00244BF2">
        <w:rPr>
          <w:rFonts w:ascii="Times New Roman" w:eastAsia="Times New Roman" w:hAnsi="Times New Roman" w:cs="Times New Roman"/>
          <w:color w:val="auto"/>
          <w:sz w:val="28"/>
          <w:szCs w:val="28"/>
          <w:lang w:eastAsia="en-US"/>
        </w:rPr>
        <w:t>, по особено мъчителен начин за убития и с особена жестокост умишлено умъртвили Б</w:t>
      </w:r>
      <w:r>
        <w:rPr>
          <w:rFonts w:ascii="Times New Roman" w:eastAsia="Times New Roman" w:hAnsi="Times New Roman" w:cs="Times New Roman"/>
          <w:color w:val="auto"/>
          <w:sz w:val="28"/>
          <w:szCs w:val="28"/>
          <w:lang w:eastAsia="en-US"/>
        </w:rPr>
        <w:t xml:space="preserve">. </w:t>
      </w:r>
      <w:r w:rsidRPr="00244BF2">
        <w:rPr>
          <w:rFonts w:ascii="Times New Roman" w:eastAsia="Times New Roman" w:hAnsi="Times New Roman" w:cs="Times New Roman"/>
          <w:color w:val="auto"/>
          <w:sz w:val="28"/>
          <w:szCs w:val="28"/>
          <w:lang w:eastAsia="en-US"/>
        </w:rPr>
        <w:t>Е</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Б</w:t>
      </w:r>
      <w:r>
        <w:rPr>
          <w:rFonts w:ascii="Times New Roman" w:eastAsia="Times New Roman" w:hAnsi="Times New Roman" w:cs="Times New Roman"/>
          <w:color w:val="auto"/>
          <w:sz w:val="28"/>
          <w:szCs w:val="28"/>
          <w:lang w:eastAsia="en-US"/>
        </w:rPr>
        <w:t>.,</w:t>
      </w:r>
      <w:r w:rsidRPr="00244BF2">
        <w:rPr>
          <w:rFonts w:ascii="Times New Roman" w:eastAsia="Times New Roman" w:hAnsi="Times New Roman" w:cs="Times New Roman"/>
          <w:color w:val="auto"/>
          <w:sz w:val="28"/>
          <w:szCs w:val="28"/>
          <w:lang w:eastAsia="en-US"/>
        </w:rPr>
        <w:t xml:space="preserve"> чрез множество удари с крака и ръце, нанесени с голяма сила и жестокост в областта на главата, шията и гръдния кош - </w:t>
      </w:r>
      <w:r w:rsidRPr="00244BF2">
        <w:rPr>
          <w:rFonts w:ascii="Times New Roman" w:eastAsia="Times New Roman" w:hAnsi="Times New Roman" w:cs="Times New Roman"/>
          <w:b/>
          <w:color w:val="auto"/>
          <w:sz w:val="28"/>
          <w:szCs w:val="28"/>
          <w:lang w:eastAsia="en-US"/>
        </w:rPr>
        <w:t xml:space="preserve">престъпление по чл.116, ал.1, т.6, предложение второ и трето,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xml:space="preserve">. с чл.115,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xml:space="preserve">. с чл.20, ал.2, във </w:t>
      </w:r>
      <w:proofErr w:type="spellStart"/>
      <w:r w:rsidRPr="00244BF2">
        <w:rPr>
          <w:rFonts w:ascii="Times New Roman" w:eastAsia="Times New Roman" w:hAnsi="Times New Roman" w:cs="Times New Roman"/>
          <w:b/>
          <w:color w:val="auto"/>
          <w:sz w:val="28"/>
          <w:szCs w:val="28"/>
          <w:lang w:eastAsia="en-US"/>
        </w:rPr>
        <w:t>вр</w:t>
      </w:r>
      <w:proofErr w:type="spellEnd"/>
      <w:r w:rsidRPr="00244BF2">
        <w:rPr>
          <w:rFonts w:ascii="Times New Roman" w:eastAsia="Times New Roman" w:hAnsi="Times New Roman" w:cs="Times New Roman"/>
          <w:b/>
          <w:color w:val="auto"/>
          <w:sz w:val="28"/>
          <w:szCs w:val="28"/>
          <w:lang w:eastAsia="en-US"/>
        </w:rPr>
        <w:t>. с чл.63, ал.2, т.1 от НК.</w:t>
      </w:r>
    </w:p>
    <w:p w:rsidR="004F5E3D" w:rsidRDefault="004F5E3D" w:rsidP="004F5E3D">
      <w:pPr>
        <w:widowControl/>
        <w:ind w:firstLine="708"/>
        <w:jc w:val="both"/>
        <w:rPr>
          <w:rFonts w:ascii="Times New Roman" w:eastAsia="Times New Roman" w:hAnsi="Times New Roman" w:cs="Times New Roman"/>
          <w:b/>
          <w:color w:val="auto"/>
          <w:sz w:val="28"/>
          <w:szCs w:val="28"/>
          <w:lang w:eastAsia="en-US"/>
        </w:rPr>
      </w:pPr>
    </w:p>
    <w:p w:rsidR="00524CC0" w:rsidRDefault="00524CC0" w:rsidP="00D579E8">
      <w:pPr>
        <w:widowControl/>
        <w:ind w:firstLine="708"/>
        <w:jc w:val="both"/>
        <w:rPr>
          <w:rFonts w:ascii="Times New Roman" w:eastAsia="Times New Roman" w:hAnsi="Times New Roman" w:cs="Times New Roman"/>
          <w:b/>
          <w:bCs/>
          <w:color w:val="auto"/>
          <w:sz w:val="28"/>
          <w:szCs w:val="28"/>
          <w:lang w:eastAsia="en-US"/>
        </w:rPr>
      </w:pPr>
    </w:p>
    <w:p w:rsidR="002B013E" w:rsidRPr="00B21B7C" w:rsidRDefault="004F5E3D" w:rsidP="002B013E">
      <w:pPr>
        <w:widowControl/>
        <w:jc w:val="both"/>
        <w:rPr>
          <w:rFonts w:ascii="Times New Roman" w:eastAsia="Times New Roman" w:hAnsi="Times New Roman" w:cs="Times New Roman"/>
          <w:b/>
          <w:color w:val="auto"/>
          <w:sz w:val="28"/>
          <w:szCs w:val="28"/>
          <w:u w:val="single"/>
          <w:lang w:eastAsia="en-US" w:bidi="ar-SA"/>
        </w:rPr>
      </w:pPr>
      <w:r>
        <w:rPr>
          <w:rFonts w:ascii="Times New Roman" w:eastAsia="Times New Roman" w:hAnsi="Times New Roman" w:cs="Times New Roman"/>
          <w:b/>
          <w:color w:val="auto"/>
          <w:sz w:val="28"/>
          <w:szCs w:val="28"/>
          <w:u w:val="single"/>
          <w:lang w:eastAsia="en-US" w:bidi="ar-SA"/>
        </w:rPr>
        <w:t>18</w:t>
      </w:r>
      <w:r w:rsidR="002B013E" w:rsidRPr="00B21B7C">
        <w:rPr>
          <w:rFonts w:ascii="Times New Roman" w:eastAsia="Times New Roman" w:hAnsi="Times New Roman" w:cs="Times New Roman"/>
          <w:b/>
          <w:color w:val="auto"/>
          <w:sz w:val="28"/>
          <w:szCs w:val="28"/>
          <w:u w:val="single"/>
          <w:lang w:eastAsia="en-US" w:bidi="ar-SA"/>
        </w:rPr>
        <w:t xml:space="preserve"> </w:t>
      </w:r>
      <w:r>
        <w:rPr>
          <w:rFonts w:ascii="Times New Roman" w:eastAsia="Times New Roman" w:hAnsi="Times New Roman" w:cs="Times New Roman"/>
          <w:b/>
          <w:color w:val="auto"/>
          <w:sz w:val="28"/>
          <w:szCs w:val="28"/>
          <w:u w:val="single"/>
          <w:lang w:eastAsia="en-US" w:bidi="ar-SA"/>
        </w:rPr>
        <w:t>октомври</w:t>
      </w:r>
      <w:r w:rsidR="002B013E">
        <w:rPr>
          <w:rFonts w:ascii="Times New Roman" w:eastAsia="Times New Roman" w:hAnsi="Times New Roman" w:cs="Times New Roman"/>
          <w:b/>
          <w:color w:val="auto"/>
          <w:sz w:val="28"/>
          <w:szCs w:val="28"/>
          <w:u w:val="single"/>
          <w:lang w:eastAsia="en-US" w:bidi="ar-SA"/>
        </w:rPr>
        <w:t xml:space="preserve"> </w:t>
      </w:r>
      <w:r w:rsidR="002B013E" w:rsidRPr="00B21B7C">
        <w:rPr>
          <w:rFonts w:ascii="Times New Roman" w:eastAsia="Times New Roman" w:hAnsi="Times New Roman" w:cs="Times New Roman"/>
          <w:b/>
          <w:color w:val="auto"/>
          <w:sz w:val="28"/>
          <w:szCs w:val="28"/>
          <w:u w:val="single"/>
          <w:lang w:eastAsia="en-US" w:bidi="ar-SA"/>
        </w:rPr>
        <w:t>2023г.</w:t>
      </w:r>
    </w:p>
    <w:p w:rsidR="002B013E" w:rsidRPr="00B21B7C" w:rsidRDefault="002B013E" w:rsidP="002B013E">
      <w:pPr>
        <w:widowControl/>
        <w:jc w:val="both"/>
        <w:rPr>
          <w:rFonts w:ascii="Times New Roman" w:eastAsia="Times New Roman" w:hAnsi="Times New Roman" w:cs="Times New Roman"/>
          <w:b/>
          <w:color w:val="auto"/>
          <w:sz w:val="28"/>
          <w:szCs w:val="28"/>
          <w:u w:val="single"/>
          <w:lang w:eastAsia="en-US" w:bidi="ar-SA"/>
        </w:rPr>
      </w:pPr>
      <w:r w:rsidRPr="00B21B7C">
        <w:rPr>
          <w:rFonts w:ascii="Times New Roman" w:eastAsia="Times New Roman" w:hAnsi="Times New Roman" w:cs="Times New Roman"/>
          <w:b/>
          <w:color w:val="auto"/>
          <w:sz w:val="28"/>
          <w:szCs w:val="28"/>
          <w:u w:val="single"/>
          <w:lang w:eastAsia="en-US" w:bidi="ar-SA"/>
        </w:rPr>
        <w:t xml:space="preserve">Наказателно дело от общ характер № </w:t>
      </w:r>
      <w:r>
        <w:rPr>
          <w:rFonts w:ascii="Times New Roman" w:eastAsia="Times New Roman" w:hAnsi="Times New Roman" w:cs="Times New Roman"/>
          <w:b/>
          <w:color w:val="auto"/>
          <w:sz w:val="28"/>
          <w:szCs w:val="28"/>
          <w:u w:val="single"/>
          <w:lang w:eastAsia="en-US" w:bidi="ar-SA"/>
        </w:rPr>
        <w:t>253</w:t>
      </w:r>
      <w:r w:rsidRPr="00B21B7C">
        <w:rPr>
          <w:rFonts w:ascii="Times New Roman" w:eastAsia="Times New Roman" w:hAnsi="Times New Roman" w:cs="Times New Roman"/>
          <w:b/>
          <w:color w:val="auto"/>
          <w:sz w:val="28"/>
          <w:szCs w:val="28"/>
          <w:u w:val="single"/>
          <w:lang w:eastAsia="en-US" w:bidi="ar-SA"/>
        </w:rPr>
        <w:t>/202</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 xml:space="preserve"> година – </w:t>
      </w:r>
      <w:r>
        <w:rPr>
          <w:rFonts w:ascii="Times New Roman" w:eastAsia="Times New Roman" w:hAnsi="Times New Roman" w:cs="Times New Roman"/>
          <w:b/>
          <w:color w:val="auto"/>
          <w:sz w:val="28"/>
          <w:szCs w:val="28"/>
          <w:u w:val="single"/>
          <w:lang w:eastAsia="en-US" w:bidi="ar-SA"/>
        </w:rPr>
        <w:t>9</w:t>
      </w:r>
      <w:r w:rsidRPr="00B21B7C">
        <w:rPr>
          <w:rFonts w:ascii="Times New Roman" w:eastAsia="Times New Roman" w:hAnsi="Times New Roman" w:cs="Times New Roman"/>
          <w:b/>
          <w:color w:val="auto"/>
          <w:sz w:val="28"/>
          <w:szCs w:val="28"/>
          <w:u w:val="single"/>
          <w:lang w:eastAsia="en-US" w:bidi="ar-SA"/>
        </w:rPr>
        <w:t>:</w:t>
      </w:r>
      <w:r>
        <w:rPr>
          <w:rFonts w:ascii="Times New Roman" w:eastAsia="Times New Roman" w:hAnsi="Times New Roman" w:cs="Times New Roman"/>
          <w:b/>
          <w:color w:val="auto"/>
          <w:sz w:val="28"/>
          <w:szCs w:val="28"/>
          <w:u w:val="single"/>
          <w:lang w:eastAsia="en-US" w:bidi="ar-SA"/>
        </w:rPr>
        <w:t>3</w:t>
      </w:r>
      <w:r w:rsidRPr="00B21B7C">
        <w:rPr>
          <w:rFonts w:ascii="Times New Roman" w:eastAsia="Times New Roman" w:hAnsi="Times New Roman" w:cs="Times New Roman"/>
          <w:b/>
          <w:color w:val="auto"/>
          <w:sz w:val="28"/>
          <w:szCs w:val="28"/>
          <w:u w:val="single"/>
          <w:lang w:eastAsia="en-US" w:bidi="ar-SA"/>
        </w:rPr>
        <w:t>0 часа</w:t>
      </w:r>
    </w:p>
    <w:p w:rsidR="002B013E" w:rsidRDefault="002B013E" w:rsidP="002B013E">
      <w:pPr>
        <w:widowControl/>
        <w:ind w:firstLine="708"/>
        <w:jc w:val="both"/>
        <w:rPr>
          <w:rFonts w:ascii="Times New Roman" w:eastAsia="Times New Roman" w:hAnsi="Times New Roman" w:cs="Times New Roman"/>
          <w:color w:val="auto"/>
          <w:sz w:val="28"/>
          <w:szCs w:val="28"/>
          <w:lang w:eastAsia="en-US"/>
        </w:rPr>
      </w:pPr>
      <w:r w:rsidRPr="00B21B7C">
        <w:rPr>
          <w:rFonts w:ascii="Times New Roman" w:eastAsia="Times New Roman" w:hAnsi="Times New Roman" w:cs="Times New Roman"/>
          <w:color w:val="auto"/>
          <w:sz w:val="28"/>
          <w:szCs w:val="28"/>
          <w:lang w:eastAsia="en-US" w:bidi="ar-SA"/>
        </w:rPr>
        <w:t>Делото е образувано по обвинителен акт на Окр</w:t>
      </w:r>
      <w:r>
        <w:rPr>
          <w:rFonts w:ascii="Times New Roman" w:eastAsia="Times New Roman" w:hAnsi="Times New Roman" w:cs="Times New Roman"/>
          <w:color w:val="auto"/>
          <w:sz w:val="28"/>
          <w:szCs w:val="28"/>
          <w:lang w:eastAsia="en-US" w:bidi="ar-SA"/>
        </w:rPr>
        <w:t>ъжна прокуратура – Видин против</w:t>
      </w:r>
      <w:r w:rsidRPr="00BC1806">
        <w:rPr>
          <w:rFonts w:ascii="Times New Roman" w:eastAsia="Times New Roman" w:hAnsi="Times New Roman" w:cs="Times New Roman"/>
          <w:b/>
          <w:color w:val="auto"/>
          <w:sz w:val="28"/>
          <w:szCs w:val="28"/>
          <w:lang w:eastAsia="en-US" w:bidi="ar-SA"/>
        </w:rPr>
        <w:t xml:space="preserve"> М.</w:t>
      </w:r>
      <w:r>
        <w:rPr>
          <w:rFonts w:ascii="Times New Roman" w:eastAsia="Times New Roman" w:hAnsi="Times New Roman" w:cs="Times New Roman"/>
          <w:b/>
          <w:color w:val="auto"/>
          <w:sz w:val="28"/>
          <w:szCs w:val="28"/>
          <w:lang w:eastAsia="en-US" w:bidi="ar-SA"/>
        </w:rPr>
        <w:t>Ц</w:t>
      </w:r>
      <w:r w:rsidRPr="00BC1806">
        <w:rPr>
          <w:rFonts w:ascii="Times New Roman" w:eastAsia="Times New Roman" w:hAnsi="Times New Roman" w:cs="Times New Roman"/>
          <w:b/>
          <w:color w:val="auto"/>
          <w:sz w:val="28"/>
          <w:szCs w:val="28"/>
          <w:lang w:eastAsia="en-US" w:bidi="ar-SA"/>
        </w:rPr>
        <w:t>.П.</w:t>
      </w:r>
      <w:r>
        <w:rPr>
          <w:rFonts w:ascii="Times New Roman" w:eastAsia="Times New Roman" w:hAnsi="Times New Roman" w:cs="Times New Roman"/>
          <w:color w:val="auto"/>
          <w:sz w:val="28"/>
          <w:szCs w:val="28"/>
          <w:lang w:eastAsia="en-US" w:bidi="ar-SA"/>
        </w:rPr>
        <w:t xml:space="preserve"> </w:t>
      </w:r>
      <w:r w:rsidRPr="003013F8">
        <w:rPr>
          <w:rFonts w:ascii="Times New Roman" w:eastAsia="Times New Roman" w:hAnsi="Times New Roman" w:cs="Times New Roman"/>
          <w:color w:val="auto"/>
          <w:sz w:val="28"/>
          <w:szCs w:val="28"/>
          <w:lang w:eastAsia="en-US" w:bidi="ar-SA"/>
        </w:rPr>
        <w:t>за извършване на</w:t>
      </w:r>
      <w:r>
        <w:rPr>
          <w:rFonts w:ascii="Times New Roman" w:eastAsia="Times New Roman" w:hAnsi="Times New Roman" w:cs="Times New Roman"/>
          <w:color w:val="auto"/>
          <w:sz w:val="28"/>
          <w:szCs w:val="28"/>
          <w:lang w:eastAsia="en-US" w:bidi="ar-SA"/>
        </w:rPr>
        <w:t xml:space="preserve"> </w:t>
      </w:r>
      <w:r w:rsidRPr="002B013E">
        <w:rPr>
          <w:rFonts w:ascii="Times New Roman" w:eastAsia="Times New Roman" w:hAnsi="Times New Roman" w:cs="Times New Roman"/>
          <w:b/>
          <w:bCs/>
          <w:color w:val="auto"/>
          <w:sz w:val="28"/>
          <w:szCs w:val="28"/>
          <w:u w:val="single"/>
          <w:lang w:eastAsia="en-US"/>
        </w:rPr>
        <w:t xml:space="preserve">престъпление по чл. 343, ал.З, </w:t>
      </w:r>
      <w:proofErr w:type="spellStart"/>
      <w:r w:rsidRPr="002B013E">
        <w:rPr>
          <w:rFonts w:ascii="Times New Roman" w:eastAsia="Times New Roman" w:hAnsi="Times New Roman" w:cs="Times New Roman"/>
          <w:b/>
          <w:bCs/>
          <w:color w:val="auto"/>
          <w:sz w:val="28"/>
          <w:szCs w:val="28"/>
          <w:u w:val="single"/>
          <w:lang w:eastAsia="en-US"/>
        </w:rPr>
        <w:t>предл</w:t>
      </w:r>
      <w:proofErr w:type="spellEnd"/>
      <w:r w:rsidRPr="002B013E">
        <w:rPr>
          <w:rFonts w:ascii="Times New Roman" w:eastAsia="Times New Roman" w:hAnsi="Times New Roman" w:cs="Times New Roman"/>
          <w:b/>
          <w:bCs/>
          <w:color w:val="auto"/>
          <w:sz w:val="28"/>
          <w:szCs w:val="28"/>
          <w:u w:val="single"/>
          <w:lang w:eastAsia="en-US"/>
        </w:rPr>
        <w:t xml:space="preserve">.З-то, буква „б“във връзка с ал.1, буква“в“ във връзка с чл.342, ал.1 от НК във </w:t>
      </w:r>
      <w:proofErr w:type="spellStart"/>
      <w:r w:rsidRPr="002B013E">
        <w:rPr>
          <w:rFonts w:ascii="Times New Roman" w:eastAsia="Times New Roman" w:hAnsi="Times New Roman" w:cs="Times New Roman"/>
          <w:b/>
          <w:bCs/>
          <w:color w:val="auto"/>
          <w:sz w:val="28"/>
          <w:szCs w:val="28"/>
          <w:u w:val="single"/>
          <w:lang w:eastAsia="en-US"/>
        </w:rPr>
        <w:t>вр</w:t>
      </w:r>
      <w:proofErr w:type="spellEnd"/>
      <w:r w:rsidRPr="002B013E">
        <w:rPr>
          <w:rFonts w:ascii="Times New Roman" w:eastAsia="Times New Roman" w:hAnsi="Times New Roman" w:cs="Times New Roman"/>
          <w:b/>
          <w:bCs/>
          <w:color w:val="auto"/>
          <w:sz w:val="28"/>
          <w:szCs w:val="28"/>
          <w:u w:val="single"/>
          <w:lang w:eastAsia="en-US"/>
        </w:rPr>
        <w:t xml:space="preserve">. с чл.21, ал.2 във </w:t>
      </w:r>
      <w:proofErr w:type="spellStart"/>
      <w:r w:rsidRPr="002B013E">
        <w:rPr>
          <w:rFonts w:ascii="Times New Roman" w:eastAsia="Times New Roman" w:hAnsi="Times New Roman" w:cs="Times New Roman"/>
          <w:b/>
          <w:bCs/>
          <w:color w:val="auto"/>
          <w:sz w:val="28"/>
          <w:szCs w:val="28"/>
          <w:u w:val="single"/>
          <w:lang w:eastAsia="en-US"/>
        </w:rPr>
        <w:t>вр</w:t>
      </w:r>
      <w:proofErr w:type="spellEnd"/>
      <w:r w:rsidRPr="002B013E">
        <w:rPr>
          <w:rFonts w:ascii="Times New Roman" w:eastAsia="Times New Roman" w:hAnsi="Times New Roman" w:cs="Times New Roman"/>
          <w:b/>
          <w:bCs/>
          <w:color w:val="auto"/>
          <w:sz w:val="28"/>
          <w:szCs w:val="28"/>
          <w:u w:val="single"/>
          <w:lang w:eastAsia="en-US"/>
        </w:rPr>
        <w:t>. с ал.1 от ЗДвП.</w:t>
      </w:r>
    </w:p>
    <w:p w:rsidR="002B013E" w:rsidRDefault="002B013E" w:rsidP="002B013E">
      <w:pPr>
        <w:widowControl/>
        <w:ind w:firstLine="708"/>
        <w:jc w:val="both"/>
        <w:rPr>
          <w:rFonts w:ascii="Times New Roman" w:eastAsia="Times New Roman" w:hAnsi="Times New Roman" w:cs="Times New Roman"/>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sidRPr="002B013E">
        <w:rPr>
          <w:rFonts w:ascii="Times New Roman" w:eastAsia="Times New Roman" w:hAnsi="Times New Roman" w:cs="Times New Roman"/>
          <w:b/>
          <w:color w:val="auto"/>
          <w:sz w:val="28"/>
          <w:szCs w:val="28"/>
          <w:lang w:eastAsia="en-US" w:bidi="ar-SA"/>
        </w:rPr>
        <w:t xml:space="preserve">М.Ц.П.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p>
    <w:p w:rsidR="002B013E" w:rsidRDefault="002B013E" w:rsidP="002B013E">
      <w:pPr>
        <w:widowControl/>
        <w:ind w:firstLine="708"/>
        <w:jc w:val="both"/>
        <w:rPr>
          <w:rFonts w:ascii="Times New Roman" w:eastAsia="Times New Roman" w:hAnsi="Times New Roman" w:cs="Times New Roman"/>
          <w:color w:val="auto"/>
          <w:sz w:val="28"/>
          <w:szCs w:val="28"/>
          <w:lang w:eastAsia="en-US"/>
        </w:rPr>
      </w:pPr>
      <w:r w:rsidRPr="002B013E">
        <w:rPr>
          <w:rFonts w:ascii="Times New Roman" w:eastAsia="Times New Roman" w:hAnsi="Times New Roman" w:cs="Times New Roman"/>
          <w:color w:val="auto"/>
          <w:sz w:val="28"/>
          <w:szCs w:val="28"/>
          <w:lang w:eastAsia="en-US"/>
        </w:rPr>
        <w:t>На 14.07.2021 г., в района на кръстовище на международен път Е-79/1-1/ с общински път/ IV-14002/ с направление гр.В</w:t>
      </w:r>
      <w:r>
        <w:rPr>
          <w:rFonts w:ascii="Times New Roman" w:eastAsia="Times New Roman" w:hAnsi="Times New Roman" w:cs="Times New Roman"/>
          <w:color w:val="auto"/>
          <w:sz w:val="28"/>
          <w:szCs w:val="28"/>
          <w:lang w:eastAsia="en-US"/>
        </w:rPr>
        <w:t>.</w:t>
      </w:r>
      <w:r w:rsidRPr="002B013E">
        <w:rPr>
          <w:rFonts w:ascii="Times New Roman" w:eastAsia="Times New Roman" w:hAnsi="Times New Roman" w:cs="Times New Roman"/>
          <w:color w:val="auto"/>
          <w:sz w:val="28"/>
          <w:szCs w:val="28"/>
          <w:lang w:eastAsia="en-US"/>
        </w:rPr>
        <w:t>- с. Р</w:t>
      </w:r>
      <w:r>
        <w:rPr>
          <w:rFonts w:ascii="Times New Roman" w:eastAsia="Times New Roman" w:hAnsi="Times New Roman" w:cs="Times New Roman"/>
          <w:color w:val="auto"/>
          <w:sz w:val="28"/>
          <w:szCs w:val="28"/>
          <w:lang w:eastAsia="en-US"/>
        </w:rPr>
        <w:t>.</w:t>
      </w:r>
      <w:r w:rsidRPr="002B013E">
        <w:rPr>
          <w:rFonts w:ascii="Times New Roman" w:eastAsia="Times New Roman" w:hAnsi="Times New Roman" w:cs="Times New Roman"/>
          <w:color w:val="auto"/>
          <w:sz w:val="28"/>
          <w:szCs w:val="28"/>
          <w:lang w:eastAsia="en-US"/>
        </w:rPr>
        <w:t xml:space="preserve"> при управление на моторно превозно средство - лек автомобил марка - лична собственост</w:t>
      </w:r>
      <w:r>
        <w:rPr>
          <w:rFonts w:ascii="Times New Roman" w:eastAsia="Times New Roman" w:hAnsi="Times New Roman" w:cs="Times New Roman"/>
          <w:color w:val="auto"/>
          <w:sz w:val="28"/>
          <w:szCs w:val="28"/>
          <w:lang w:eastAsia="en-US"/>
        </w:rPr>
        <w:t xml:space="preserve">, </w:t>
      </w:r>
      <w:r w:rsidRPr="002B013E">
        <w:rPr>
          <w:rFonts w:ascii="Times New Roman" w:eastAsia="Times New Roman" w:hAnsi="Times New Roman" w:cs="Times New Roman"/>
          <w:color w:val="auto"/>
          <w:sz w:val="28"/>
          <w:szCs w:val="28"/>
          <w:lang w:eastAsia="en-US"/>
        </w:rPr>
        <w:t>нарушил правилата за движение по пътищата, както следва:</w:t>
      </w:r>
      <w:r>
        <w:rPr>
          <w:rFonts w:ascii="Times New Roman" w:eastAsia="Times New Roman" w:hAnsi="Times New Roman" w:cs="Times New Roman"/>
          <w:color w:val="auto"/>
          <w:sz w:val="28"/>
          <w:szCs w:val="28"/>
          <w:lang w:eastAsia="en-US"/>
        </w:rPr>
        <w:t xml:space="preserve"> </w:t>
      </w:r>
    </w:p>
    <w:p w:rsidR="002B013E" w:rsidRPr="002B013E" w:rsidRDefault="002B013E" w:rsidP="002B013E">
      <w:pPr>
        <w:widowControl/>
        <w:ind w:firstLine="708"/>
        <w:jc w:val="both"/>
        <w:rPr>
          <w:rFonts w:ascii="Times New Roman" w:eastAsia="Times New Roman" w:hAnsi="Times New Roman" w:cs="Times New Roman"/>
          <w:color w:val="auto"/>
          <w:sz w:val="28"/>
          <w:szCs w:val="28"/>
          <w:lang w:eastAsia="en-US"/>
        </w:rPr>
      </w:pPr>
      <w:r w:rsidRPr="002B013E">
        <w:rPr>
          <w:rFonts w:ascii="Times New Roman" w:eastAsia="Times New Roman" w:hAnsi="Times New Roman" w:cs="Times New Roman"/>
          <w:color w:val="auto"/>
          <w:sz w:val="28"/>
          <w:szCs w:val="28"/>
          <w:lang w:eastAsia="en-US"/>
        </w:rPr>
        <w:t xml:space="preserve">Чл.21, ал.2 във </w:t>
      </w:r>
      <w:proofErr w:type="spellStart"/>
      <w:r w:rsidRPr="002B013E">
        <w:rPr>
          <w:rFonts w:ascii="Times New Roman" w:eastAsia="Times New Roman" w:hAnsi="Times New Roman" w:cs="Times New Roman"/>
          <w:color w:val="auto"/>
          <w:sz w:val="28"/>
          <w:szCs w:val="28"/>
          <w:lang w:eastAsia="en-US"/>
        </w:rPr>
        <w:t>вр</w:t>
      </w:r>
      <w:proofErr w:type="spellEnd"/>
      <w:r w:rsidRPr="002B013E">
        <w:rPr>
          <w:rFonts w:ascii="Times New Roman" w:eastAsia="Times New Roman" w:hAnsi="Times New Roman" w:cs="Times New Roman"/>
          <w:color w:val="auto"/>
          <w:sz w:val="28"/>
          <w:szCs w:val="28"/>
          <w:lang w:eastAsia="en-US"/>
        </w:rPr>
        <w:t xml:space="preserve">. с ал.1- „Когато стойността на скоростта, която не трябва да се превишава </w:t>
      </w:r>
      <w:r w:rsidRPr="002B013E">
        <w:rPr>
          <w:rFonts w:ascii="Times New Roman" w:eastAsia="Times New Roman" w:hAnsi="Times New Roman" w:cs="Times New Roman"/>
          <w:b/>
          <w:bCs/>
          <w:color w:val="auto"/>
          <w:sz w:val="28"/>
          <w:szCs w:val="28"/>
          <w:lang w:eastAsia="en-US"/>
        </w:rPr>
        <w:t xml:space="preserve">е </w:t>
      </w:r>
      <w:r w:rsidRPr="002B013E">
        <w:rPr>
          <w:rFonts w:ascii="Times New Roman" w:eastAsia="Times New Roman" w:hAnsi="Times New Roman" w:cs="Times New Roman"/>
          <w:color w:val="auto"/>
          <w:sz w:val="28"/>
          <w:szCs w:val="28"/>
          <w:lang w:eastAsia="en-US"/>
        </w:rPr>
        <w:t xml:space="preserve">различна </w:t>
      </w:r>
      <w:r w:rsidRPr="002B013E">
        <w:rPr>
          <w:rFonts w:ascii="Times New Roman" w:eastAsia="Times New Roman" w:hAnsi="Times New Roman" w:cs="Times New Roman"/>
          <w:b/>
          <w:bCs/>
          <w:color w:val="auto"/>
          <w:sz w:val="28"/>
          <w:szCs w:val="28"/>
          <w:lang w:eastAsia="en-US"/>
        </w:rPr>
        <w:t xml:space="preserve">от посочената в ал.1, това се сигнализира </w:t>
      </w:r>
      <w:r w:rsidRPr="002B013E">
        <w:rPr>
          <w:rFonts w:ascii="Times New Roman" w:eastAsia="Times New Roman" w:hAnsi="Times New Roman" w:cs="Times New Roman"/>
          <w:color w:val="auto"/>
          <w:sz w:val="28"/>
          <w:szCs w:val="28"/>
          <w:lang w:eastAsia="en-US"/>
        </w:rPr>
        <w:t>с пътен знак“, а именно движейки се със скорост от 87 км/ч. при ограничение на пътния участък, указано с пътен знак В 26- „Забранено е движението със скорост по-висока от 50 км/ч.“ по непредпазливост е причинил смъртта на</w:t>
      </w:r>
      <w:r w:rsidRPr="002B013E">
        <w:rPr>
          <w:rFonts w:ascii="Times New Roman" w:eastAsia="Times New Roman" w:hAnsi="Times New Roman" w:cs="Times New Roman"/>
          <w:sz w:val="28"/>
          <w:szCs w:val="28"/>
        </w:rPr>
        <w:t xml:space="preserve"> повече от едно лице</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2B013E">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Й</w:t>
      </w:r>
      <w:r>
        <w:rPr>
          <w:rFonts w:ascii="Times New Roman" w:eastAsia="Times New Roman" w:hAnsi="Times New Roman" w:cs="Times New Roman"/>
          <w:sz w:val="28"/>
          <w:szCs w:val="28"/>
        </w:rPr>
        <w:t>.</w:t>
      </w:r>
      <w:r w:rsidRPr="002B013E">
        <w:rPr>
          <w:rFonts w:ascii="Times New Roman" w:eastAsia="Times New Roman" w:hAnsi="Times New Roman" w:cs="Times New Roman"/>
          <w:sz w:val="28"/>
          <w:szCs w:val="28"/>
        </w:rPr>
        <w:t xml:space="preserve"> - </w:t>
      </w:r>
      <w:r w:rsidRPr="002B013E">
        <w:rPr>
          <w:rFonts w:ascii="Times New Roman" w:eastAsia="Times New Roman" w:hAnsi="Times New Roman" w:cs="Times New Roman"/>
          <w:b/>
          <w:bCs/>
          <w:sz w:val="28"/>
          <w:szCs w:val="28"/>
          <w:u w:val="single"/>
          <w:shd w:val="clear" w:color="auto" w:fill="FFFFFF"/>
        </w:rPr>
        <w:t xml:space="preserve">престъпление по чл. 343, ал.З, </w:t>
      </w:r>
      <w:proofErr w:type="spellStart"/>
      <w:r w:rsidRPr="002B013E">
        <w:rPr>
          <w:rFonts w:ascii="Times New Roman" w:eastAsia="Times New Roman" w:hAnsi="Times New Roman" w:cs="Times New Roman"/>
          <w:b/>
          <w:bCs/>
          <w:sz w:val="28"/>
          <w:szCs w:val="28"/>
          <w:u w:val="single"/>
          <w:shd w:val="clear" w:color="auto" w:fill="FFFFFF"/>
        </w:rPr>
        <w:t>предл</w:t>
      </w:r>
      <w:proofErr w:type="spellEnd"/>
      <w:r w:rsidRPr="002B013E">
        <w:rPr>
          <w:rFonts w:ascii="Times New Roman" w:eastAsia="Times New Roman" w:hAnsi="Times New Roman" w:cs="Times New Roman"/>
          <w:b/>
          <w:bCs/>
          <w:sz w:val="28"/>
          <w:szCs w:val="28"/>
          <w:u w:val="single"/>
          <w:shd w:val="clear" w:color="auto" w:fill="FFFFFF"/>
        </w:rPr>
        <w:t xml:space="preserve">.З-то, буква „б“във връзка с ал.1, буква“в“ във връзка с чл.342, ал.1 от НК във </w:t>
      </w:r>
      <w:proofErr w:type="spellStart"/>
      <w:r w:rsidRPr="002B013E">
        <w:rPr>
          <w:rFonts w:ascii="Times New Roman" w:eastAsia="Times New Roman" w:hAnsi="Times New Roman" w:cs="Times New Roman"/>
          <w:b/>
          <w:bCs/>
          <w:sz w:val="28"/>
          <w:szCs w:val="28"/>
          <w:u w:val="single"/>
          <w:shd w:val="clear" w:color="auto" w:fill="FFFFFF"/>
        </w:rPr>
        <w:t>вр</w:t>
      </w:r>
      <w:proofErr w:type="spellEnd"/>
      <w:r w:rsidRPr="002B013E">
        <w:rPr>
          <w:rFonts w:ascii="Times New Roman" w:eastAsia="Times New Roman" w:hAnsi="Times New Roman" w:cs="Times New Roman"/>
          <w:b/>
          <w:bCs/>
          <w:sz w:val="28"/>
          <w:szCs w:val="28"/>
          <w:u w:val="single"/>
          <w:shd w:val="clear" w:color="auto" w:fill="FFFFFF"/>
        </w:rPr>
        <w:t xml:space="preserve">. с чл.21, ал.2 във </w:t>
      </w:r>
      <w:proofErr w:type="spellStart"/>
      <w:r w:rsidRPr="002B013E">
        <w:rPr>
          <w:rFonts w:ascii="Times New Roman" w:eastAsia="Times New Roman" w:hAnsi="Times New Roman" w:cs="Times New Roman"/>
          <w:b/>
          <w:bCs/>
          <w:sz w:val="28"/>
          <w:szCs w:val="28"/>
          <w:u w:val="single"/>
          <w:shd w:val="clear" w:color="auto" w:fill="FFFFFF"/>
        </w:rPr>
        <w:t>вр</w:t>
      </w:r>
      <w:proofErr w:type="spellEnd"/>
      <w:r w:rsidRPr="002B013E">
        <w:rPr>
          <w:rFonts w:ascii="Times New Roman" w:eastAsia="Times New Roman" w:hAnsi="Times New Roman" w:cs="Times New Roman"/>
          <w:b/>
          <w:bCs/>
          <w:sz w:val="28"/>
          <w:szCs w:val="28"/>
          <w:u w:val="single"/>
          <w:shd w:val="clear" w:color="auto" w:fill="FFFFFF"/>
        </w:rPr>
        <w:t>. с ал.1 от ЗДвП.</w:t>
      </w:r>
    </w:p>
    <w:p w:rsidR="002B013E" w:rsidRDefault="002B013E" w:rsidP="002B013E">
      <w:pPr>
        <w:widowControl/>
        <w:ind w:firstLine="708"/>
        <w:jc w:val="both"/>
        <w:rPr>
          <w:rFonts w:ascii="Times New Roman" w:eastAsia="Times New Roman" w:hAnsi="Times New Roman" w:cs="Times New Roman"/>
          <w:color w:val="auto"/>
          <w:sz w:val="28"/>
          <w:szCs w:val="28"/>
          <w:lang w:eastAsia="en-US" w:bidi="ar-SA"/>
        </w:rPr>
      </w:pPr>
    </w:p>
    <w:p w:rsidR="004F5E3D" w:rsidRPr="00C67D45" w:rsidRDefault="004F5E3D" w:rsidP="004F5E3D">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 xml:space="preserve">20 и 27 октомври </w:t>
      </w:r>
      <w:r w:rsidRPr="00C67D45">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C67D45">
        <w:rPr>
          <w:rFonts w:ascii="Times New Roman" w:eastAsia="Calibri" w:hAnsi="Times New Roman" w:cs="Times New Roman"/>
          <w:b/>
          <w:color w:val="auto"/>
          <w:sz w:val="28"/>
          <w:szCs w:val="28"/>
          <w:u w:val="single"/>
          <w:lang w:eastAsia="en-US" w:bidi="ar-SA"/>
        </w:rPr>
        <w:t>г.</w:t>
      </w:r>
    </w:p>
    <w:p w:rsidR="004F5E3D" w:rsidRPr="00C67D45" w:rsidRDefault="004F5E3D" w:rsidP="004F5E3D">
      <w:pPr>
        <w:widowControl/>
        <w:jc w:val="both"/>
        <w:rPr>
          <w:rFonts w:ascii="Times New Roman" w:eastAsia="Calibri" w:hAnsi="Times New Roman" w:cs="Times New Roman"/>
          <w:b/>
          <w:color w:val="auto"/>
          <w:sz w:val="28"/>
          <w:szCs w:val="28"/>
          <w:u w:val="single"/>
          <w:lang w:eastAsia="en-US" w:bidi="ar-SA"/>
        </w:rPr>
      </w:pPr>
      <w:r w:rsidRPr="00C67D45">
        <w:rPr>
          <w:rFonts w:ascii="Times New Roman" w:eastAsia="Calibri" w:hAnsi="Times New Roman" w:cs="Times New Roman"/>
          <w:b/>
          <w:color w:val="auto"/>
          <w:sz w:val="28"/>
          <w:szCs w:val="28"/>
          <w:u w:val="single"/>
          <w:lang w:eastAsia="en-US" w:bidi="ar-SA"/>
        </w:rPr>
        <w:t>Наказателно дело от общ характер № 98/2022 година – 14:00 часа</w:t>
      </w:r>
    </w:p>
    <w:p w:rsidR="004F5E3D" w:rsidRPr="00C67D45" w:rsidRDefault="004F5E3D" w:rsidP="004F5E3D">
      <w:pPr>
        <w:widowControl/>
        <w:ind w:firstLine="708"/>
        <w:jc w:val="both"/>
        <w:rPr>
          <w:rFonts w:ascii="Times New Roman" w:eastAsia="Calibri" w:hAnsi="Times New Roman" w:cs="Times New Roman"/>
          <w:b/>
          <w:bCs/>
          <w:color w:val="auto"/>
          <w:sz w:val="28"/>
          <w:szCs w:val="28"/>
          <w:lang w:eastAsia="en-US"/>
        </w:rPr>
      </w:pPr>
      <w:r w:rsidRPr="00C67D45">
        <w:rPr>
          <w:rFonts w:ascii="Times New Roman" w:eastAsia="Calibri" w:hAnsi="Times New Roman" w:cs="Times New Roman"/>
          <w:color w:val="auto"/>
          <w:sz w:val="28"/>
          <w:szCs w:val="28"/>
          <w:lang w:eastAsia="en-US" w:bidi="ar-SA"/>
        </w:rPr>
        <w:t xml:space="preserve">Делото е образувано по обвинителен акт на Окръжна прокуратура – Видин против </w:t>
      </w:r>
      <w:r w:rsidRPr="00C67D45">
        <w:rPr>
          <w:rFonts w:ascii="Times New Roman" w:eastAsia="Calibri" w:hAnsi="Times New Roman" w:cs="Times New Roman"/>
          <w:b/>
          <w:color w:val="auto"/>
          <w:sz w:val="28"/>
          <w:szCs w:val="28"/>
          <w:lang w:eastAsia="en-US" w:bidi="ar-SA"/>
        </w:rPr>
        <w:t>К.Д.Г.</w:t>
      </w:r>
      <w:r w:rsidRPr="00C67D45">
        <w:rPr>
          <w:rFonts w:ascii="Times New Roman" w:eastAsia="Calibri" w:hAnsi="Times New Roman" w:cs="Times New Roman"/>
          <w:color w:val="auto"/>
          <w:sz w:val="28"/>
          <w:szCs w:val="28"/>
          <w:lang w:eastAsia="en-US" w:bidi="ar-SA"/>
        </w:rPr>
        <w:t xml:space="preserve"> обвинен в </w:t>
      </w:r>
      <w:r w:rsidRPr="00C67D45">
        <w:rPr>
          <w:rFonts w:ascii="Times New Roman" w:eastAsia="Calibri" w:hAnsi="Times New Roman" w:cs="Times New Roman"/>
          <w:b/>
          <w:bCs/>
          <w:color w:val="auto"/>
          <w:sz w:val="28"/>
          <w:szCs w:val="28"/>
          <w:lang w:eastAsia="en-US"/>
        </w:rPr>
        <w:t xml:space="preserve">извършване на престъпления по чл.242, ал.2 във </w:t>
      </w:r>
      <w:proofErr w:type="spellStart"/>
      <w:r w:rsidRPr="00C67D45">
        <w:rPr>
          <w:rFonts w:ascii="Times New Roman" w:eastAsia="Calibri" w:hAnsi="Times New Roman" w:cs="Times New Roman"/>
          <w:b/>
          <w:bCs/>
          <w:color w:val="auto"/>
          <w:sz w:val="28"/>
          <w:szCs w:val="28"/>
          <w:lang w:eastAsia="en-US"/>
        </w:rPr>
        <w:t>вр</w:t>
      </w:r>
      <w:proofErr w:type="spellEnd"/>
      <w:r w:rsidRPr="00C67D45">
        <w:rPr>
          <w:rFonts w:ascii="Times New Roman" w:eastAsia="Calibri" w:hAnsi="Times New Roman" w:cs="Times New Roman"/>
          <w:b/>
          <w:bCs/>
          <w:color w:val="auto"/>
          <w:sz w:val="28"/>
          <w:szCs w:val="28"/>
          <w:lang w:eastAsia="en-US"/>
        </w:rPr>
        <w:t xml:space="preserve">. с чл.18, ал.1 от НК и по чл.354а, ал.1, </w:t>
      </w:r>
      <w:proofErr w:type="spellStart"/>
      <w:r w:rsidRPr="00C67D45">
        <w:rPr>
          <w:rFonts w:ascii="Times New Roman" w:eastAsia="Calibri" w:hAnsi="Times New Roman" w:cs="Times New Roman"/>
          <w:b/>
          <w:bCs/>
          <w:color w:val="auto"/>
          <w:sz w:val="28"/>
          <w:szCs w:val="28"/>
          <w:lang w:eastAsia="en-US"/>
        </w:rPr>
        <w:t>предл</w:t>
      </w:r>
      <w:proofErr w:type="spellEnd"/>
      <w:r w:rsidRPr="00C67D45">
        <w:rPr>
          <w:rFonts w:ascii="Times New Roman" w:eastAsia="Calibri" w:hAnsi="Times New Roman" w:cs="Times New Roman"/>
          <w:b/>
          <w:bCs/>
          <w:color w:val="auto"/>
          <w:sz w:val="28"/>
          <w:szCs w:val="28"/>
          <w:lang w:eastAsia="en-US"/>
        </w:rPr>
        <w:t>."второ" от НК,</w:t>
      </w:r>
    </w:p>
    <w:p w:rsidR="004F5E3D" w:rsidRPr="00C67D45" w:rsidRDefault="004F5E3D" w:rsidP="004F5E3D">
      <w:pPr>
        <w:widowControl/>
        <w:ind w:firstLine="708"/>
        <w:jc w:val="both"/>
        <w:rPr>
          <w:rFonts w:ascii="Times New Roman" w:eastAsia="Times New Roman" w:hAnsi="Times New Roman" w:cs="Times New Roman"/>
          <w:color w:val="auto"/>
          <w:sz w:val="28"/>
          <w:szCs w:val="28"/>
          <w:lang w:eastAsia="en-US" w:bidi="ar-SA"/>
        </w:rPr>
      </w:pPr>
      <w:r w:rsidRPr="00C67D45">
        <w:rPr>
          <w:rFonts w:ascii="Times New Roman" w:eastAsia="Times New Roman" w:hAnsi="Times New Roman" w:cs="Times New Roman"/>
          <w:color w:val="auto"/>
          <w:sz w:val="28"/>
          <w:szCs w:val="28"/>
          <w:lang w:eastAsia="en-US" w:bidi="ar-SA"/>
        </w:rPr>
        <w:t>Повдигнатото на подсъдимия обвинение е, че :</w:t>
      </w:r>
    </w:p>
    <w:p w:rsidR="004F5E3D" w:rsidRPr="00C67D45" w:rsidRDefault="004F5E3D" w:rsidP="004F5E3D">
      <w:pPr>
        <w:widowControl/>
        <w:ind w:firstLine="708"/>
        <w:jc w:val="both"/>
        <w:rPr>
          <w:rFonts w:ascii="Times New Roman" w:eastAsia="Times New Roman" w:hAnsi="Times New Roman" w:cs="Times New Roman"/>
          <w:sz w:val="28"/>
          <w:szCs w:val="28"/>
        </w:rPr>
      </w:pPr>
      <w:r w:rsidRPr="00C67D45">
        <w:rPr>
          <w:rFonts w:ascii="Times New Roman" w:eastAsia="Times New Roman" w:hAnsi="Times New Roman" w:cs="Times New Roman"/>
          <w:sz w:val="28"/>
          <w:szCs w:val="28"/>
        </w:rPr>
        <w:t>1.На 30.05.2019 год. на ГКПП-Д.„В.-К.", при излизане от Р. Б. към Р. Р., при условията на посредс</w:t>
      </w:r>
      <w:r>
        <w:rPr>
          <w:rFonts w:ascii="Times New Roman" w:eastAsia="Times New Roman" w:hAnsi="Times New Roman" w:cs="Times New Roman"/>
          <w:sz w:val="28"/>
          <w:szCs w:val="28"/>
        </w:rPr>
        <w:t xml:space="preserve">твено </w:t>
      </w:r>
      <w:proofErr w:type="spellStart"/>
      <w:r>
        <w:rPr>
          <w:rFonts w:ascii="Times New Roman" w:eastAsia="Times New Roman" w:hAnsi="Times New Roman" w:cs="Times New Roman"/>
          <w:sz w:val="28"/>
          <w:szCs w:val="28"/>
        </w:rPr>
        <w:t>извършителство</w:t>
      </w:r>
      <w:proofErr w:type="spellEnd"/>
      <w:r>
        <w:rPr>
          <w:rFonts w:ascii="Times New Roman" w:eastAsia="Times New Roman" w:hAnsi="Times New Roman" w:cs="Times New Roman"/>
          <w:sz w:val="28"/>
          <w:szCs w:val="28"/>
        </w:rPr>
        <w:t>, чрез М.Л.</w:t>
      </w:r>
      <w:r w:rsidRPr="00C67D45">
        <w:rPr>
          <w:rFonts w:ascii="Times New Roman" w:eastAsia="Times New Roman" w:hAnsi="Times New Roman" w:cs="Times New Roman"/>
          <w:sz w:val="28"/>
          <w:szCs w:val="28"/>
        </w:rPr>
        <w:t xml:space="preserve">Й., роден в Р.У., действайки невиновно, двамата шофьори на товарен автомобил, с прикачено към него </w:t>
      </w:r>
      <w:proofErr w:type="spellStart"/>
      <w:r w:rsidRPr="00C67D45">
        <w:rPr>
          <w:rFonts w:ascii="Times New Roman" w:eastAsia="Times New Roman" w:hAnsi="Times New Roman" w:cs="Times New Roman"/>
          <w:sz w:val="28"/>
          <w:szCs w:val="28"/>
        </w:rPr>
        <w:t>полуремарке</w:t>
      </w:r>
      <w:proofErr w:type="spellEnd"/>
      <w:r w:rsidRPr="00C67D45">
        <w:rPr>
          <w:rFonts w:ascii="Times New Roman" w:eastAsia="Times New Roman" w:hAnsi="Times New Roman" w:cs="Times New Roman"/>
          <w:sz w:val="28"/>
          <w:szCs w:val="28"/>
        </w:rPr>
        <w:t xml:space="preserve">, без надлежно разрешително по ЗКНВП, направил опит да пренесе през границата на страната, рискови наркотични вещества поставени под контрол съгласно Закона за контрол върху наркотичните вещества и </w:t>
      </w:r>
      <w:proofErr w:type="spellStart"/>
      <w:r w:rsidRPr="00C67D45">
        <w:rPr>
          <w:rFonts w:ascii="Times New Roman" w:eastAsia="Times New Roman" w:hAnsi="Times New Roman" w:cs="Times New Roman"/>
          <w:sz w:val="28"/>
          <w:szCs w:val="28"/>
        </w:rPr>
        <w:t>прекурсорите</w:t>
      </w:r>
      <w:proofErr w:type="spellEnd"/>
      <w:r w:rsidRPr="00C67D45">
        <w:rPr>
          <w:rFonts w:ascii="Times New Roman" w:eastAsia="Times New Roman" w:hAnsi="Times New Roman" w:cs="Times New Roman"/>
          <w:sz w:val="28"/>
          <w:szCs w:val="28"/>
        </w:rPr>
        <w:t xml:space="preserve"> към чл.З, ал.2, т.З, включени в Списък III - „Рискови вещества“, съгласно приложение №3 от Наредбата за реда за класифициране на растенията и веществата като наркотични, приета на основание чл.З, ал.2 и ал.З от ЗКНВП и престъплението останало </w:t>
      </w:r>
      <w:r w:rsidRPr="00C67D45">
        <w:rPr>
          <w:rFonts w:ascii="Times New Roman" w:eastAsia="Times New Roman" w:hAnsi="Times New Roman" w:cs="Times New Roman"/>
          <w:sz w:val="28"/>
          <w:szCs w:val="28"/>
        </w:rPr>
        <w:lastRenderedPageBreak/>
        <w:t xml:space="preserve">недовършено поради независещи от волята на извършителя причини - </w:t>
      </w:r>
      <w:r w:rsidRPr="00C67D45">
        <w:rPr>
          <w:rFonts w:ascii="Times New Roman" w:eastAsia="Times New Roman" w:hAnsi="Times New Roman" w:cs="Times New Roman"/>
          <w:b/>
          <w:sz w:val="28"/>
          <w:szCs w:val="28"/>
        </w:rPr>
        <w:t xml:space="preserve">престъпление по чл.242, ал.2 във </w:t>
      </w:r>
      <w:proofErr w:type="spellStart"/>
      <w:r w:rsidRPr="00C67D45">
        <w:rPr>
          <w:rFonts w:ascii="Times New Roman" w:eastAsia="Times New Roman" w:hAnsi="Times New Roman" w:cs="Times New Roman"/>
          <w:b/>
          <w:sz w:val="28"/>
          <w:szCs w:val="28"/>
        </w:rPr>
        <w:t>вр</w:t>
      </w:r>
      <w:proofErr w:type="spellEnd"/>
      <w:r w:rsidRPr="00C67D45">
        <w:rPr>
          <w:rFonts w:ascii="Times New Roman" w:eastAsia="Times New Roman" w:hAnsi="Times New Roman" w:cs="Times New Roman"/>
          <w:b/>
          <w:sz w:val="28"/>
          <w:szCs w:val="28"/>
        </w:rPr>
        <w:t>. с чл.18, ал.1 от НК</w:t>
      </w:r>
      <w:r w:rsidRPr="00C67D45">
        <w:rPr>
          <w:rFonts w:ascii="Times New Roman" w:eastAsia="Times New Roman" w:hAnsi="Times New Roman" w:cs="Times New Roman"/>
          <w:sz w:val="28"/>
          <w:szCs w:val="28"/>
        </w:rPr>
        <w:t xml:space="preserve"> и</w:t>
      </w:r>
    </w:p>
    <w:p w:rsidR="004F5E3D" w:rsidRPr="00C67D45" w:rsidRDefault="004F5E3D" w:rsidP="004F5E3D">
      <w:pPr>
        <w:spacing w:after="292" w:line="317" w:lineRule="exact"/>
        <w:ind w:right="160" w:firstLine="708"/>
        <w:jc w:val="both"/>
        <w:rPr>
          <w:rFonts w:ascii="Times New Roman" w:eastAsia="Times New Roman" w:hAnsi="Times New Roman" w:cs="Times New Roman"/>
          <w:b/>
          <w:color w:val="auto"/>
          <w:sz w:val="28"/>
          <w:szCs w:val="28"/>
          <w:lang w:eastAsia="en-US" w:bidi="ar-SA"/>
        </w:rPr>
      </w:pPr>
      <w:r w:rsidRPr="00C67D45">
        <w:rPr>
          <w:rFonts w:ascii="Times New Roman" w:eastAsia="Times New Roman" w:hAnsi="Times New Roman" w:cs="Times New Roman"/>
          <w:color w:val="auto"/>
          <w:sz w:val="28"/>
          <w:szCs w:val="28"/>
          <w:lang w:eastAsia="en-US" w:bidi="ar-SA"/>
        </w:rPr>
        <w:t xml:space="preserve">2.На 30.05.2019 год. на ГКПП-Д.„В.-К.", при излизане от Р. Б. към Р. Р., при условията на посредствено </w:t>
      </w:r>
      <w:proofErr w:type="spellStart"/>
      <w:r w:rsidRPr="00C67D45">
        <w:rPr>
          <w:rFonts w:ascii="Times New Roman" w:eastAsia="Times New Roman" w:hAnsi="Times New Roman" w:cs="Times New Roman"/>
          <w:color w:val="auto"/>
          <w:sz w:val="28"/>
          <w:szCs w:val="28"/>
          <w:lang w:eastAsia="en-US" w:bidi="ar-SA"/>
        </w:rPr>
        <w:t>извършителство</w:t>
      </w:r>
      <w:proofErr w:type="spellEnd"/>
      <w:r w:rsidRPr="00C67D45">
        <w:rPr>
          <w:rFonts w:ascii="Times New Roman" w:eastAsia="Times New Roman" w:hAnsi="Times New Roman" w:cs="Times New Roman"/>
          <w:color w:val="auto"/>
          <w:sz w:val="28"/>
          <w:szCs w:val="28"/>
          <w:lang w:eastAsia="en-US" w:bidi="ar-SA"/>
        </w:rPr>
        <w:t xml:space="preserve">, чрез М.Л. Й., роден в Р.У., действайки невиновно, двамата шофьори на товарен автомобил, с прикачено към него </w:t>
      </w:r>
      <w:proofErr w:type="spellStart"/>
      <w:r w:rsidRPr="00C67D45">
        <w:rPr>
          <w:rFonts w:ascii="Times New Roman" w:eastAsia="Times New Roman" w:hAnsi="Times New Roman" w:cs="Times New Roman"/>
          <w:color w:val="auto"/>
          <w:sz w:val="28"/>
          <w:szCs w:val="28"/>
          <w:lang w:eastAsia="en-US" w:bidi="ar-SA"/>
        </w:rPr>
        <w:t>полуремарке</w:t>
      </w:r>
      <w:proofErr w:type="spellEnd"/>
      <w:r w:rsidRPr="00C67D45">
        <w:rPr>
          <w:rFonts w:ascii="Times New Roman" w:eastAsia="Times New Roman" w:hAnsi="Times New Roman" w:cs="Times New Roman"/>
          <w:color w:val="auto"/>
          <w:sz w:val="28"/>
          <w:szCs w:val="28"/>
          <w:lang w:eastAsia="en-US" w:bidi="ar-SA"/>
        </w:rPr>
        <w:t xml:space="preserve">, без надлежно разрешително по ЗКНВП, държал с цел разпространение, рискови наркотични вещества поставени под контрол съгласно Закона за контрол върху наркотичните вещества и </w:t>
      </w:r>
      <w:proofErr w:type="spellStart"/>
      <w:r w:rsidRPr="00C67D45">
        <w:rPr>
          <w:rFonts w:ascii="Times New Roman" w:eastAsia="Times New Roman" w:hAnsi="Times New Roman" w:cs="Times New Roman"/>
          <w:color w:val="auto"/>
          <w:sz w:val="28"/>
          <w:szCs w:val="28"/>
          <w:lang w:eastAsia="en-US" w:bidi="ar-SA"/>
        </w:rPr>
        <w:t>прекурсорите</w:t>
      </w:r>
      <w:proofErr w:type="spellEnd"/>
      <w:r w:rsidRPr="00C67D45">
        <w:rPr>
          <w:rFonts w:ascii="Times New Roman" w:eastAsia="Times New Roman" w:hAnsi="Times New Roman" w:cs="Times New Roman"/>
          <w:color w:val="auto"/>
          <w:sz w:val="28"/>
          <w:szCs w:val="28"/>
          <w:lang w:eastAsia="en-US" w:bidi="ar-SA"/>
        </w:rPr>
        <w:t xml:space="preserve"> към чл.З, ал.2, включени в Списък III - „Рискови вещества“ от Наредбата за реда за класифициране на растенията и веществата като наркотични, приета на основание чл.З, ал.2 и ал.З от ЗКНВП - </w:t>
      </w:r>
      <w:r w:rsidRPr="00C67D45">
        <w:rPr>
          <w:rFonts w:ascii="Times New Roman" w:eastAsia="Times New Roman" w:hAnsi="Times New Roman" w:cs="Times New Roman"/>
          <w:b/>
          <w:color w:val="auto"/>
          <w:sz w:val="28"/>
          <w:szCs w:val="28"/>
          <w:lang w:eastAsia="en-US" w:bidi="ar-SA"/>
        </w:rPr>
        <w:t xml:space="preserve">престъпление по чл.354а, ал.1, </w:t>
      </w:r>
      <w:proofErr w:type="spellStart"/>
      <w:r w:rsidRPr="00C67D45">
        <w:rPr>
          <w:rFonts w:ascii="Times New Roman" w:eastAsia="Times New Roman" w:hAnsi="Times New Roman" w:cs="Times New Roman"/>
          <w:b/>
          <w:color w:val="auto"/>
          <w:sz w:val="28"/>
          <w:szCs w:val="28"/>
          <w:lang w:eastAsia="en-US" w:bidi="ar-SA"/>
        </w:rPr>
        <w:t>предл</w:t>
      </w:r>
      <w:proofErr w:type="spellEnd"/>
      <w:r w:rsidRPr="00C67D45">
        <w:rPr>
          <w:rFonts w:ascii="Times New Roman" w:eastAsia="Times New Roman" w:hAnsi="Times New Roman" w:cs="Times New Roman"/>
          <w:b/>
          <w:color w:val="auto"/>
          <w:sz w:val="28"/>
          <w:szCs w:val="28"/>
          <w:lang w:eastAsia="en-US" w:bidi="ar-SA"/>
        </w:rPr>
        <w:t xml:space="preserve">."второ" от НК. </w:t>
      </w:r>
    </w:p>
    <w:p w:rsidR="00D579E8" w:rsidRDefault="00D579E8" w:rsidP="00BB47F5">
      <w:pPr>
        <w:pStyle w:val="Bodytext21"/>
        <w:spacing w:before="0" w:line="240" w:lineRule="auto"/>
        <w:rPr>
          <w:rFonts w:eastAsia="Calibri"/>
          <w:b/>
          <w:bCs/>
          <w:sz w:val="28"/>
          <w:szCs w:val="28"/>
          <w:u w:val="single"/>
        </w:rPr>
      </w:pPr>
    </w:p>
    <w:p w:rsidR="0060504A" w:rsidRPr="00965CB5" w:rsidRDefault="0060504A" w:rsidP="0060504A">
      <w:pPr>
        <w:widowControl/>
        <w:spacing w:line="276" w:lineRule="auto"/>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2</w:t>
      </w:r>
      <w:r w:rsidR="00B04E1E">
        <w:rPr>
          <w:rFonts w:ascii="Times New Roman" w:eastAsia="Calibri" w:hAnsi="Times New Roman" w:cs="Times New Roman"/>
          <w:b/>
          <w:color w:val="auto"/>
          <w:sz w:val="28"/>
          <w:szCs w:val="28"/>
          <w:u w:val="single"/>
          <w:lang w:eastAsia="en-US" w:bidi="ar-SA"/>
        </w:rPr>
        <w:t>4</w:t>
      </w:r>
      <w:r w:rsidRPr="00965CB5">
        <w:rPr>
          <w:rFonts w:ascii="Times New Roman" w:eastAsia="Calibri" w:hAnsi="Times New Roman" w:cs="Times New Roman"/>
          <w:b/>
          <w:color w:val="auto"/>
          <w:sz w:val="28"/>
          <w:szCs w:val="28"/>
          <w:u w:val="single"/>
          <w:lang w:eastAsia="en-US" w:bidi="ar-SA"/>
        </w:rPr>
        <w:t xml:space="preserve"> </w:t>
      </w:r>
      <w:r w:rsidR="00B04E1E">
        <w:rPr>
          <w:rFonts w:ascii="Times New Roman" w:eastAsia="Calibri" w:hAnsi="Times New Roman" w:cs="Times New Roman"/>
          <w:b/>
          <w:color w:val="auto"/>
          <w:sz w:val="28"/>
          <w:szCs w:val="28"/>
          <w:u w:val="single"/>
          <w:lang w:eastAsia="en-US" w:bidi="ar-SA"/>
        </w:rPr>
        <w:t>октомври</w:t>
      </w:r>
      <w:r>
        <w:rPr>
          <w:rFonts w:ascii="Times New Roman" w:eastAsia="Calibri" w:hAnsi="Times New Roman" w:cs="Times New Roman"/>
          <w:b/>
          <w:color w:val="auto"/>
          <w:sz w:val="28"/>
          <w:szCs w:val="28"/>
          <w:u w:val="single"/>
          <w:lang w:eastAsia="en-US" w:bidi="ar-SA"/>
        </w:rPr>
        <w:t xml:space="preserve"> </w:t>
      </w:r>
      <w:r w:rsidRPr="00965CB5">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965CB5">
        <w:rPr>
          <w:rFonts w:ascii="Times New Roman" w:eastAsia="Calibri" w:hAnsi="Times New Roman" w:cs="Times New Roman"/>
          <w:b/>
          <w:color w:val="auto"/>
          <w:sz w:val="28"/>
          <w:szCs w:val="28"/>
          <w:u w:val="single"/>
          <w:lang w:eastAsia="en-US" w:bidi="ar-SA"/>
        </w:rPr>
        <w:t>г.</w:t>
      </w:r>
    </w:p>
    <w:p w:rsidR="0060504A" w:rsidRDefault="0060504A" w:rsidP="0060504A">
      <w:pPr>
        <w:widowControl/>
        <w:jc w:val="both"/>
        <w:rPr>
          <w:rFonts w:ascii="Times New Roman" w:eastAsia="Calibri" w:hAnsi="Times New Roman" w:cs="Times New Roman"/>
          <w:b/>
          <w:color w:val="auto"/>
          <w:sz w:val="28"/>
          <w:szCs w:val="28"/>
          <w:u w:val="single"/>
          <w:lang w:eastAsia="en-US" w:bidi="ar-SA"/>
        </w:rPr>
      </w:pPr>
      <w:r>
        <w:rPr>
          <w:rFonts w:ascii="Times New Roman" w:eastAsia="Calibri" w:hAnsi="Times New Roman" w:cs="Times New Roman"/>
          <w:b/>
          <w:color w:val="auto"/>
          <w:sz w:val="28"/>
          <w:szCs w:val="28"/>
          <w:u w:val="single"/>
          <w:lang w:eastAsia="en-US" w:bidi="ar-SA"/>
        </w:rPr>
        <w:t>Н</w:t>
      </w:r>
      <w:r w:rsidRPr="00EC7FDC">
        <w:rPr>
          <w:rFonts w:ascii="Times New Roman" w:eastAsia="Calibri" w:hAnsi="Times New Roman" w:cs="Times New Roman"/>
          <w:b/>
          <w:color w:val="auto"/>
          <w:sz w:val="28"/>
          <w:szCs w:val="28"/>
          <w:u w:val="single"/>
          <w:lang w:eastAsia="en-US" w:bidi="ar-SA"/>
        </w:rPr>
        <w:t xml:space="preserve">аказателно дело от общ характер № </w:t>
      </w:r>
      <w:r>
        <w:rPr>
          <w:rFonts w:ascii="Times New Roman" w:eastAsia="Calibri" w:hAnsi="Times New Roman" w:cs="Times New Roman"/>
          <w:b/>
          <w:color w:val="auto"/>
          <w:sz w:val="28"/>
          <w:szCs w:val="28"/>
          <w:u w:val="single"/>
          <w:lang w:eastAsia="en-US" w:bidi="ar-SA"/>
        </w:rPr>
        <w:t>247</w:t>
      </w:r>
      <w:r w:rsidRPr="00EC7FDC">
        <w:rPr>
          <w:rFonts w:ascii="Times New Roman" w:eastAsia="Calibri" w:hAnsi="Times New Roman" w:cs="Times New Roman"/>
          <w:b/>
          <w:color w:val="auto"/>
          <w:sz w:val="28"/>
          <w:szCs w:val="28"/>
          <w:u w:val="single"/>
          <w:lang w:eastAsia="en-US" w:bidi="ar-SA"/>
        </w:rPr>
        <w:t>/202</w:t>
      </w:r>
      <w:r>
        <w:rPr>
          <w:rFonts w:ascii="Times New Roman" w:eastAsia="Calibri" w:hAnsi="Times New Roman" w:cs="Times New Roman"/>
          <w:b/>
          <w:color w:val="auto"/>
          <w:sz w:val="28"/>
          <w:szCs w:val="28"/>
          <w:u w:val="single"/>
          <w:lang w:eastAsia="en-US" w:bidi="ar-SA"/>
        </w:rPr>
        <w:t>3</w:t>
      </w:r>
      <w:r w:rsidRPr="00EC7FDC">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w:t>
      </w:r>
      <w:r w:rsidR="00B04E1E">
        <w:rPr>
          <w:rFonts w:ascii="Times New Roman" w:eastAsia="Calibri" w:hAnsi="Times New Roman" w:cs="Times New Roman"/>
          <w:b/>
          <w:color w:val="auto"/>
          <w:sz w:val="28"/>
          <w:szCs w:val="28"/>
          <w:u w:val="single"/>
          <w:lang w:eastAsia="en-US" w:bidi="ar-SA"/>
        </w:rPr>
        <w:t>5</w:t>
      </w:r>
      <w:r w:rsidRPr="00EC7FDC">
        <w:rPr>
          <w:rFonts w:ascii="Times New Roman" w:eastAsia="Calibri" w:hAnsi="Times New Roman" w:cs="Times New Roman"/>
          <w:b/>
          <w:color w:val="auto"/>
          <w:sz w:val="28"/>
          <w:szCs w:val="28"/>
          <w:u w:val="single"/>
          <w:lang w:eastAsia="en-US" w:bidi="ar-SA"/>
        </w:rPr>
        <w:t>:</w:t>
      </w:r>
      <w:r w:rsidR="00B04E1E">
        <w:rPr>
          <w:rFonts w:ascii="Times New Roman" w:eastAsia="Calibri" w:hAnsi="Times New Roman" w:cs="Times New Roman"/>
          <w:b/>
          <w:color w:val="auto"/>
          <w:sz w:val="28"/>
          <w:szCs w:val="28"/>
          <w:u w:val="single"/>
          <w:lang w:eastAsia="en-US" w:bidi="ar-SA"/>
        </w:rPr>
        <w:t>0</w:t>
      </w:r>
      <w:bookmarkStart w:id="0" w:name="_GoBack"/>
      <w:bookmarkEnd w:id="0"/>
      <w:r w:rsidRPr="00EC7FDC">
        <w:rPr>
          <w:rFonts w:ascii="Times New Roman" w:eastAsia="Calibri" w:hAnsi="Times New Roman" w:cs="Times New Roman"/>
          <w:b/>
          <w:color w:val="auto"/>
          <w:sz w:val="28"/>
          <w:szCs w:val="28"/>
          <w:u w:val="single"/>
          <w:lang w:eastAsia="en-US" w:bidi="ar-SA"/>
        </w:rPr>
        <w:t>0 часа</w:t>
      </w:r>
      <w:r>
        <w:rPr>
          <w:rFonts w:ascii="Times New Roman" w:eastAsia="Calibri" w:hAnsi="Times New Roman" w:cs="Times New Roman"/>
          <w:b/>
          <w:color w:val="auto"/>
          <w:sz w:val="28"/>
          <w:szCs w:val="28"/>
          <w:u w:val="single"/>
          <w:lang w:eastAsia="en-US" w:bidi="ar-SA"/>
        </w:rPr>
        <w:t xml:space="preserve"> </w:t>
      </w:r>
    </w:p>
    <w:p w:rsidR="000F3110" w:rsidRDefault="0060504A" w:rsidP="000F3110">
      <w:pPr>
        <w:widowControl/>
        <w:ind w:firstLine="708"/>
        <w:jc w:val="both"/>
        <w:rPr>
          <w:rFonts w:ascii="Times New Roman" w:eastAsia="Times New Roman" w:hAnsi="Times New Roman" w:cs="Times New Roman"/>
          <w:b/>
          <w:color w:val="auto"/>
          <w:sz w:val="28"/>
          <w:szCs w:val="28"/>
          <w:lang w:eastAsia="en-US" w:bidi="ar-SA"/>
        </w:rPr>
      </w:pPr>
      <w:r w:rsidRPr="00EC7FDC">
        <w:rPr>
          <w:rFonts w:ascii="Times New Roman" w:eastAsia="Calibri" w:hAnsi="Times New Roman" w:cs="Times New Roman"/>
          <w:color w:val="auto"/>
          <w:sz w:val="28"/>
          <w:szCs w:val="28"/>
          <w:lang w:eastAsia="en-US" w:bidi="ar-SA"/>
        </w:rPr>
        <w:t>Делото е образувано по обвинител</w:t>
      </w:r>
      <w:r>
        <w:rPr>
          <w:rFonts w:ascii="Times New Roman" w:eastAsia="Calibri" w:hAnsi="Times New Roman" w:cs="Times New Roman"/>
          <w:color w:val="auto"/>
          <w:sz w:val="28"/>
          <w:szCs w:val="28"/>
          <w:lang w:eastAsia="en-US" w:bidi="ar-SA"/>
        </w:rPr>
        <w:t xml:space="preserve">ен акт на Окръжна прокуратура - </w:t>
      </w:r>
      <w:r w:rsidRPr="00EC7FDC">
        <w:rPr>
          <w:rFonts w:ascii="Times New Roman" w:eastAsia="Calibri" w:hAnsi="Times New Roman" w:cs="Times New Roman"/>
          <w:color w:val="auto"/>
          <w:sz w:val="28"/>
          <w:szCs w:val="28"/>
          <w:lang w:eastAsia="en-US" w:bidi="ar-SA"/>
        </w:rPr>
        <w:t xml:space="preserve">Видин против </w:t>
      </w:r>
      <w:r w:rsidR="000F3110">
        <w:rPr>
          <w:rFonts w:ascii="Times New Roman" w:eastAsia="Calibri" w:hAnsi="Times New Roman" w:cs="Times New Roman"/>
          <w:b/>
          <w:color w:val="auto"/>
          <w:sz w:val="28"/>
          <w:szCs w:val="28"/>
          <w:lang w:eastAsia="en-US" w:bidi="ar-SA"/>
        </w:rPr>
        <w:t>А.Г.</w:t>
      </w:r>
      <w:proofErr w:type="spellStart"/>
      <w:r w:rsidR="000F3110">
        <w:rPr>
          <w:rFonts w:ascii="Times New Roman" w:eastAsia="Calibri" w:hAnsi="Times New Roman" w:cs="Times New Roman"/>
          <w:b/>
          <w:color w:val="auto"/>
          <w:sz w:val="28"/>
          <w:szCs w:val="28"/>
          <w:lang w:eastAsia="en-US" w:bidi="ar-SA"/>
        </w:rPr>
        <w:t>Г</w:t>
      </w:r>
      <w:proofErr w:type="spellEnd"/>
      <w:r w:rsidR="000F3110">
        <w:rPr>
          <w:rFonts w:ascii="Times New Roman" w:eastAsia="Calibri" w:hAnsi="Times New Roman" w:cs="Times New Roman"/>
          <w:b/>
          <w:color w:val="auto"/>
          <w:sz w:val="28"/>
          <w:szCs w:val="28"/>
          <w:lang w:eastAsia="en-US" w:bidi="ar-SA"/>
        </w:rPr>
        <w:t>.</w:t>
      </w:r>
      <w:r w:rsidR="000F3110">
        <w:rPr>
          <w:rFonts w:ascii="Times New Roman" w:eastAsia="Times New Roman" w:hAnsi="Times New Roman" w:cs="Times New Roman"/>
          <w:b/>
          <w:color w:val="auto"/>
          <w:sz w:val="28"/>
          <w:szCs w:val="28"/>
          <w:lang w:eastAsia="en-US" w:bidi="ar-SA"/>
        </w:rPr>
        <w:t xml:space="preserve"> </w:t>
      </w:r>
      <w:r w:rsidR="000F3110" w:rsidRPr="000F3110">
        <w:rPr>
          <w:rFonts w:ascii="Times New Roman" w:eastAsia="Times New Roman" w:hAnsi="Times New Roman" w:cs="Times New Roman"/>
          <w:b/>
          <w:color w:val="auto"/>
          <w:sz w:val="28"/>
          <w:szCs w:val="28"/>
          <w:lang w:eastAsia="en-US" w:bidi="ar-SA"/>
        </w:rPr>
        <w:t>за извършване на</w:t>
      </w:r>
      <w:r w:rsidR="000F3110">
        <w:rPr>
          <w:rFonts w:ascii="Times New Roman" w:eastAsia="Times New Roman" w:hAnsi="Times New Roman" w:cs="Times New Roman"/>
          <w:b/>
          <w:color w:val="auto"/>
          <w:sz w:val="28"/>
          <w:szCs w:val="28"/>
          <w:lang w:eastAsia="en-US" w:bidi="ar-SA"/>
        </w:rPr>
        <w:t xml:space="preserve"> </w:t>
      </w:r>
      <w:r w:rsidR="000F3110">
        <w:rPr>
          <w:rFonts w:ascii="Times New Roman" w:hAnsi="Times New Roman" w:cs="Times New Roman"/>
          <w:b/>
          <w:bCs/>
          <w:sz w:val="28"/>
          <w:szCs w:val="28"/>
        </w:rPr>
        <w:t>п</w:t>
      </w:r>
      <w:r w:rsidR="000F3110" w:rsidRPr="000F3110">
        <w:rPr>
          <w:rFonts w:ascii="Times New Roman" w:hAnsi="Times New Roman" w:cs="Times New Roman"/>
          <w:b/>
          <w:bCs/>
          <w:sz w:val="28"/>
          <w:szCs w:val="28"/>
        </w:rPr>
        <w:t>р</w:t>
      </w:r>
      <w:r w:rsidR="000F3110">
        <w:rPr>
          <w:rFonts w:ascii="Times New Roman" w:hAnsi="Times New Roman" w:cs="Times New Roman"/>
          <w:b/>
          <w:bCs/>
          <w:sz w:val="28"/>
          <w:szCs w:val="28"/>
        </w:rPr>
        <w:t>естъпление по чл.242 ал.З от НК</w:t>
      </w:r>
      <w:r w:rsidR="000F3110" w:rsidRPr="000F3110">
        <w:rPr>
          <w:rFonts w:ascii="Times New Roman" w:hAnsi="Times New Roman" w:cs="Times New Roman"/>
          <w:b/>
          <w:bCs/>
          <w:sz w:val="28"/>
          <w:szCs w:val="28"/>
        </w:rPr>
        <w:t>.</w:t>
      </w:r>
    </w:p>
    <w:p w:rsidR="000F3110" w:rsidRPr="000F3110" w:rsidRDefault="000F3110" w:rsidP="000F3110">
      <w:pPr>
        <w:widowControl/>
        <w:ind w:firstLine="708"/>
        <w:jc w:val="both"/>
        <w:rPr>
          <w:rFonts w:ascii="Times New Roman" w:eastAsia="Times New Roman" w:hAnsi="Times New Roman" w:cs="Times New Roman"/>
          <w:b/>
          <w:color w:val="auto"/>
          <w:sz w:val="28"/>
          <w:szCs w:val="28"/>
          <w:lang w:eastAsia="en-US" w:bidi="ar-SA"/>
        </w:rPr>
      </w:pPr>
      <w:r w:rsidRPr="00EC7FDC">
        <w:rPr>
          <w:rFonts w:ascii="Times New Roman" w:eastAsia="Times New Roman" w:hAnsi="Times New Roman" w:cs="Times New Roman"/>
          <w:color w:val="auto"/>
          <w:sz w:val="28"/>
          <w:szCs w:val="28"/>
          <w:lang w:eastAsia="en-US" w:bidi="ar-SA"/>
        </w:rPr>
        <w:t xml:space="preserve">Повдигнатото на подсъдимия </w:t>
      </w:r>
      <w:r>
        <w:rPr>
          <w:rFonts w:ascii="Times New Roman" w:eastAsia="Calibri" w:hAnsi="Times New Roman" w:cs="Times New Roman"/>
          <w:b/>
          <w:color w:val="auto"/>
          <w:sz w:val="28"/>
          <w:szCs w:val="28"/>
          <w:lang w:eastAsia="en-US" w:bidi="ar-SA"/>
        </w:rPr>
        <w:t>А.Г.</w:t>
      </w:r>
      <w:proofErr w:type="spellStart"/>
      <w:r>
        <w:rPr>
          <w:rFonts w:ascii="Times New Roman" w:eastAsia="Calibri" w:hAnsi="Times New Roman" w:cs="Times New Roman"/>
          <w:b/>
          <w:color w:val="auto"/>
          <w:sz w:val="28"/>
          <w:szCs w:val="28"/>
          <w:lang w:eastAsia="en-US" w:bidi="ar-SA"/>
        </w:rPr>
        <w:t>Г</w:t>
      </w:r>
      <w:proofErr w:type="spellEnd"/>
      <w:r>
        <w:rPr>
          <w:rFonts w:ascii="Times New Roman" w:eastAsia="Calibri" w:hAnsi="Times New Roman" w:cs="Times New Roman"/>
          <w:b/>
          <w:color w:val="auto"/>
          <w:sz w:val="28"/>
          <w:szCs w:val="28"/>
          <w:lang w:eastAsia="en-US" w:bidi="ar-SA"/>
        </w:rPr>
        <w:t>.</w:t>
      </w:r>
      <w:r w:rsidRPr="009F15F6">
        <w:rPr>
          <w:rFonts w:ascii="Times New Roman" w:eastAsia="Calibri" w:hAnsi="Times New Roman" w:cs="Times New Roman"/>
          <w:b/>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обвинение е, че</w:t>
      </w:r>
      <w:r w:rsidRPr="00EC7FDC">
        <w:rPr>
          <w:rFonts w:ascii="Times New Roman" w:eastAsia="Times New Roman" w:hAnsi="Times New Roman" w:cs="Times New Roman"/>
          <w:color w:val="auto"/>
          <w:sz w:val="28"/>
          <w:szCs w:val="28"/>
          <w:lang w:eastAsia="en-US" w:bidi="ar-SA"/>
        </w:rPr>
        <w:t>:</w:t>
      </w:r>
      <w:r>
        <w:rPr>
          <w:rFonts w:ascii="Times New Roman" w:eastAsia="Times New Roman" w:hAnsi="Times New Roman" w:cs="Times New Roman"/>
          <w:color w:val="auto"/>
          <w:sz w:val="28"/>
          <w:szCs w:val="28"/>
          <w:lang w:eastAsia="en-US" w:bidi="ar-SA"/>
        </w:rPr>
        <w:t xml:space="preserve"> </w:t>
      </w:r>
    </w:p>
    <w:p w:rsidR="000F3110" w:rsidRDefault="000F3110" w:rsidP="000F3110">
      <w:pPr>
        <w:pStyle w:val="Bodytext21"/>
        <w:shd w:val="clear" w:color="auto" w:fill="auto"/>
        <w:spacing w:before="0" w:after="294" w:line="317" w:lineRule="exact"/>
        <w:ind w:right="820" w:firstLine="740"/>
        <w:rPr>
          <w:b/>
          <w:bCs/>
          <w:sz w:val="28"/>
          <w:szCs w:val="28"/>
        </w:rPr>
      </w:pPr>
      <w:r w:rsidRPr="000F3110">
        <w:rPr>
          <w:sz w:val="28"/>
          <w:szCs w:val="28"/>
        </w:rPr>
        <w:t>На 09.11.18г.,през ГКПП-Д</w:t>
      </w:r>
      <w:r>
        <w:rPr>
          <w:sz w:val="28"/>
          <w:szCs w:val="28"/>
        </w:rPr>
        <w:t>.</w:t>
      </w:r>
      <w:r w:rsidRPr="000F3110">
        <w:rPr>
          <w:sz w:val="28"/>
          <w:szCs w:val="28"/>
        </w:rPr>
        <w:t xml:space="preserve"> м</w:t>
      </w:r>
      <w:r>
        <w:rPr>
          <w:sz w:val="28"/>
          <w:szCs w:val="28"/>
        </w:rPr>
        <w:t>.</w:t>
      </w:r>
      <w:r w:rsidRPr="000F3110">
        <w:rPr>
          <w:sz w:val="28"/>
          <w:szCs w:val="28"/>
        </w:rPr>
        <w:t>-2,В</w:t>
      </w:r>
      <w:r>
        <w:rPr>
          <w:sz w:val="28"/>
          <w:szCs w:val="28"/>
        </w:rPr>
        <w:t>.</w:t>
      </w:r>
      <w:r w:rsidRPr="000F3110">
        <w:rPr>
          <w:sz w:val="28"/>
          <w:szCs w:val="28"/>
        </w:rPr>
        <w:t xml:space="preserve"> без надлежно разрешително по чл. 18 а, ал. 1 от ЗКНВП и чл.6 от Регламент /ЕО/ 111/2005 на Съвета на ЕС </w:t>
      </w:r>
      <w:r>
        <w:rPr>
          <w:sz w:val="28"/>
          <w:szCs w:val="28"/>
        </w:rPr>
        <w:t>от 22.12.</w:t>
      </w:r>
      <w:r w:rsidRPr="000F3110">
        <w:rPr>
          <w:sz w:val="28"/>
          <w:szCs w:val="28"/>
        </w:rPr>
        <w:t xml:space="preserve">2004г. относно определяне правилата за мониторинг на търговията между Общността и трети страни в областта на </w:t>
      </w:r>
      <w:proofErr w:type="spellStart"/>
      <w:r w:rsidRPr="000F3110">
        <w:rPr>
          <w:sz w:val="28"/>
          <w:szCs w:val="28"/>
        </w:rPr>
        <w:t>прекурсорите</w:t>
      </w:r>
      <w:proofErr w:type="spellEnd"/>
      <w:r w:rsidRPr="000F3110">
        <w:rPr>
          <w:sz w:val="28"/>
          <w:szCs w:val="28"/>
        </w:rPr>
        <w:t>,</w:t>
      </w:r>
      <w:r>
        <w:rPr>
          <w:sz w:val="28"/>
          <w:szCs w:val="28"/>
        </w:rPr>
        <w:t xml:space="preserve"> като посредствен извършител</w:t>
      </w:r>
      <w:r w:rsidRPr="000F3110">
        <w:rPr>
          <w:sz w:val="28"/>
          <w:szCs w:val="28"/>
        </w:rPr>
        <w:t>,</w:t>
      </w:r>
      <w:r>
        <w:rPr>
          <w:sz w:val="28"/>
          <w:szCs w:val="28"/>
        </w:rPr>
        <w:t xml:space="preserve"> </w:t>
      </w:r>
      <w:r w:rsidRPr="000F3110">
        <w:rPr>
          <w:sz w:val="28"/>
          <w:szCs w:val="28"/>
        </w:rPr>
        <w:t>чрез М</w:t>
      </w:r>
      <w:r>
        <w:rPr>
          <w:sz w:val="28"/>
          <w:szCs w:val="28"/>
        </w:rPr>
        <w:t>.</w:t>
      </w:r>
      <w:r w:rsidRPr="000F3110">
        <w:rPr>
          <w:sz w:val="28"/>
          <w:szCs w:val="28"/>
        </w:rPr>
        <w:t xml:space="preserve"> Ц</w:t>
      </w:r>
      <w:r>
        <w:rPr>
          <w:sz w:val="28"/>
          <w:szCs w:val="28"/>
        </w:rPr>
        <w:t>.</w:t>
      </w:r>
      <w:r w:rsidRPr="000F3110">
        <w:rPr>
          <w:sz w:val="28"/>
          <w:szCs w:val="28"/>
        </w:rPr>
        <w:t xml:space="preserve"> М</w:t>
      </w:r>
      <w:r>
        <w:rPr>
          <w:sz w:val="28"/>
          <w:szCs w:val="28"/>
        </w:rPr>
        <w:t>.</w:t>
      </w:r>
      <w:r w:rsidRPr="000F3110">
        <w:rPr>
          <w:sz w:val="28"/>
          <w:szCs w:val="28"/>
        </w:rPr>
        <w:t xml:space="preserve"> и Д</w:t>
      </w:r>
      <w:r>
        <w:rPr>
          <w:sz w:val="28"/>
          <w:szCs w:val="28"/>
        </w:rPr>
        <w:t>.</w:t>
      </w:r>
      <w:r w:rsidRPr="000F3110">
        <w:rPr>
          <w:sz w:val="28"/>
          <w:szCs w:val="28"/>
        </w:rPr>
        <w:t xml:space="preserve"> Б</w:t>
      </w:r>
      <w:r>
        <w:rPr>
          <w:sz w:val="28"/>
          <w:szCs w:val="28"/>
        </w:rPr>
        <w:t>.</w:t>
      </w:r>
      <w:r w:rsidRPr="000F3110">
        <w:rPr>
          <w:sz w:val="28"/>
          <w:szCs w:val="28"/>
        </w:rPr>
        <w:t xml:space="preserve"> Д</w:t>
      </w:r>
      <w:r>
        <w:rPr>
          <w:sz w:val="28"/>
          <w:szCs w:val="28"/>
        </w:rPr>
        <w:t>.</w:t>
      </w:r>
      <w:r w:rsidRPr="000F3110">
        <w:rPr>
          <w:sz w:val="28"/>
          <w:szCs w:val="28"/>
        </w:rPr>
        <w:t>-двамата от гр.В</w:t>
      </w:r>
      <w:r>
        <w:rPr>
          <w:sz w:val="28"/>
          <w:szCs w:val="28"/>
        </w:rPr>
        <w:t>.</w:t>
      </w:r>
      <w:r w:rsidRPr="000F3110">
        <w:rPr>
          <w:sz w:val="28"/>
          <w:szCs w:val="28"/>
        </w:rPr>
        <w:t>, пренесъл през границата на страната таблетки</w:t>
      </w:r>
      <w:r w:rsidRPr="000F3110">
        <w:rPr>
          <w:sz w:val="28"/>
          <w:szCs w:val="28"/>
          <w:lang w:val="en-US" w:bidi="en-US"/>
        </w:rPr>
        <w:t xml:space="preserve">, </w:t>
      </w:r>
      <w:r w:rsidRPr="000F3110">
        <w:rPr>
          <w:sz w:val="28"/>
          <w:szCs w:val="28"/>
        </w:rPr>
        <w:t xml:space="preserve">съдържащи </w:t>
      </w:r>
      <w:proofErr w:type="spellStart"/>
      <w:r w:rsidRPr="000F3110">
        <w:rPr>
          <w:sz w:val="28"/>
          <w:szCs w:val="28"/>
        </w:rPr>
        <w:t>прекурсор</w:t>
      </w:r>
      <w:proofErr w:type="spellEnd"/>
      <w:r w:rsidRPr="000F3110">
        <w:rPr>
          <w:sz w:val="28"/>
          <w:szCs w:val="28"/>
        </w:rPr>
        <w:t xml:space="preserve"> </w:t>
      </w:r>
      <w:proofErr w:type="spellStart"/>
      <w:r w:rsidRPr="000F3110">
        <w:rPr>
          <w:sz w:val="28"/>
          <w:szCs w:val="28"/>
        </w:rPr>
        <w:t>псевдоефедрин</w:t>
      </w:r>
      <w:proofErr w:type="spellEnd"/>
      <w:r w:rsidRPr="000F3110">
        <w:rPr>
          <w:sz w:val="28"/>
          <w:szCs w:val="28"/>
        </w:rPr>
        <w:t xml:space="preserve"> /</w:t>
      </w:r>
      <w:proofErr w:type="spellStart"/>
      <w:r w:rsidRPr="000F3110">
        <w:rPr>
          <w:sz w:val="28"/>
          <w:szCs w:val="28"/>
        </w:rPr>
        <w:t>дериватна</w:t>
      </w:r>
      <w:proofErr w:type="spellEnd"/>
      <w:r w:rsidRPr="000F3110">
        <w:rPr>
          <w:sz w:val="28"/>
          <w:szCs w:val="28"/>
        </w:rPr>
        <w:t xml:space="preserve"> форма на </w:t>
      </w:r>
      <w:proofErr w:type="spellStart"/>
      <w:r w:rsidRPr="000F3110">
        <w:rPr>
          <w:sz w:val="28"/>
          <w:szCs w:val="28"/>
        </w:rPr>
        <w:t>ефедрина</w:t>
      </w:r>
      <w:proofErr w:type="spellEnd"/>
      <w:r w:rsidRPr="000F3110">
        <w:rPr>
          <w:sz w:val="28"/>
          <w:szCs w:val="28"/>
        </w:rPr>
        <w:t xml:space="preserve">/за получаване и производство на </w:t>
      </w:r>
      <w:proofErr w:type="spellStart"/>
      <w:r w:rsidRPr="000F3110">
        <w:rPr>
          <w:sz w:val="28"/>
          <w:szCs w:val="28"/>
        </w:rPr>
        <w:t>амфетаминов</w:t>
      </w:r>
      <w:proofErr w:type="spellEnd"/>
      <w:r w:rsidRPr="000F3110">
        <w:rPr>
          <w:sz w:val="28"/>
          <w:szCs w:val="28"/>
        </w:rPr>
        <w:t xml:space="preserve"> тип наркотични вещества,</w:t>
      </w:r>
      <w:r>
        <w:rPr>
          <w:sz w:val="28"/>
          <w:szCs w:val="28"/>
        </w:rPr>
        <w:t xml:space="preserve"> </w:t>
      </w:r>
      <w:r w:rsidRPr="000F3110">
        <w:rPr>
          <w:sz w:val="28"/>
          <w:szCs w:val="28"/>
        </w:rPr>
        <w:t xml:space="preserve">по смисъла на чл.З ал.5 от ЗКНВП и съгласно Приложение 1,категория 1 от Регламент/ЕО/ 111/2005 на Съвета на ЕС от 22.12.2004г. </w:t>
      </w:r>
      <w:r>
        <w:rPr>
          <w:sz w:val="28"/>
          <w:szCs w:val="28"/>
        </w:rPr>
        <w:t xml:space="preserve">- </w:t>
      </w:r>
      <w:r>
        <w:rPr>
          <w:b/>
          <w:bCs/>
          <w:sz w:val="28"/>
          <w:szCs w:val="28"/>
        </w:rPr>
        <w:t>п</w:t>
      </w:r>
      <w:r w:rsidRPr="000F3110">
        <w:rPr>
          <w:b/>
          <w:bCs/>
          <w:sz w:val="28"/>
          <w:szCs w:val="28"/>
        </w:rPr>
        <w:t>ре</w:t>
      </w:r>
      <w:r>
        <w:rPr>
          <w:b/>
          <w:bCs/>
          <w:sz w:val="28"/>
          <w:szCs w:val="28"/>
        </w:rPr>
        <w:t xml:space="preserve">стъпление по чл.242 ал.З от НК. </w:t>
      </w:r>
    </w:p>
    <w:p w:rsidR="000F3110" w:rsidRDefault="000F3110" w:rsidP="000F3110">
      <w:pPr>
        <w:widowControl/>
        <w:jc w:val="both"/>
        <w:rPr>
          <w:rFonts w:ascii="Times New Roman" w:eastAsia="Times New Roman" w:hAnsi="Times New Roman" w:cs="Times New Roman"/>
          <w:b/>
          <w:color w:val="auto"/>
          <w:sz w:val="28"/>
          <w:szCs w:val="28"/>
          <w:u w:val="single"/>
          <w:lang w:eastAsia="en-US" w:bidi="ar-SA"/>
        </w:rPr>
      </w:pPr>
    </w:p>
    <w:p w:rsidR="000F3110" w:rsidRPr="00EC7FDC" w:rsidRDefault="000F3110" w:rsidP="000F3110">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 xml:space="preserve"> „Връзки с обществеността“</w:t>
      </w:r>
    </w:p>
    <w:p w:rsidR="000F3110" w:rsidRPr="00EC7FDC" w:rsidRDefault="000F3110" w:rsidP="000F3110">
      <w:pPr>
        <w:widowControl/>
        <w:jc w:val="both"/>
        <w:rPr>
          <w:rFonts w:ascii="Times New Roman" w:eastAsia="Calibri" w:hAnsi="Times New Roman" w:cs="Times New Roman"/>
          <w:color w:val="auto"/>
          <w:sz w:val="28"/>
          <w:szCs w:val="28"/>
          <w:lang w:eastAsia="en-US" w:bidi="ar-SA"/>
        </w:rPr>
      </w:pPr>
      <w:r w:rsidRPr="00EC7FDC">
        <w:rPr>
          <w:rFonts w:ascii="Times New Roman" w:eastAsia="Calibri" w:hAnsi="Times New Roman" w:cs="Times New Roman"/>
          <w:color w:val="auto"/>
          <w:sz w:val="28"/>
          <w:szCs w:val="28"/>
          <w:lang w:eastAsia="en-US" w:bidi="ar-SA"/>
        </w:rPr>
        <w:t>Т. Кръстева/ тел:094989725</w:t>
      </w:r>
    </w:p>
    <w:p w:rsidR="000F3110" w:rsidRPr="00EC7FDC" w:rsidRDefault="00ED73A7" w:rsidP="000F3110">
      <w:pPr>
        <w:jc w:val="both"/>
        <w:rPr>
          <w:rFonts w:ascii="Times New Roman" w:eastAsia="Calibri" w:hAnsi="Times New Roman" w:cs="Times New Roman"/>
          <w:color w:val="auto"/>
          <w:sz w:val="28"/>
          <w:szCs w:val="28"/>
          <w:lang w:eastAsia="en-US" w:bidi="ar-SA"/>
        </w:rPr>
      </w:pPr>
      <w:hyperlink r:id="rId9" w:history="1">
        <w:r w:rsidR="000F3110" w:rsidRPr="00EC7FDC">
          <w:rPr>
            <w:rStyle w:val="Hyperlink"/>
            <w:rFonts w:ascii="Times New Roman" w:eastAsia="Calibri" w:hAnsi="Times New Roman" w:cs="Times New Roman"/>
            <w:sz w:val="28"/>
            <w:szCs w:val="28"/>
            <w:lang w:val="en-US" w:eastAsia="en-US" w:bidi="ar-SA"/>
          </w:rPr>
          <w:t>os</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press</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abv</w:t>
        </w:r>
        <w:r w:rsidR="000F3110" w:rsidRPr="00EC7FDC">
          <w:rPr>
            <w:rStyle w:val="Hyperlink"/>
            <w:rFonts w:ascii="Times New Roman" w:eastAsia="Calibri" w:hAnsi="Times New Roman" w:cs="Times New Roman"/>
            <w:sz w:val="28"/>
            <w:szCs w:val="28"/>
            <w:lang w:eastAsia="en-US" w:bidi="ar-SA"/>
          </w:rPr>
          <w:t>.</w:t>
        </w:r>
        <w:proofErr w:type="spellStart"/>
        <w:r w:rsidR="000F3110" w:rsidRPr="00EC7FDC">
          <w:rPr>
            <w:rStyle w:val="Hyperlink"/>
            <w:rFonts w:ascii="Times New Roman" w:eastAsia="Calibri" w:hAnsi="Times New Roman" w:cs="Times New Roman"/>
            <w:sz w:val="28"/>
            <w:szCs w:val="28"/>
            <w:lang w:val="en-US" w:eastAsia="en-US" w:bidi="ar-SA"/>
          </w:rPr>
          <w:t>bg</w:t>
        </w:r>
        <w:proofErr w:type="spellEnd"/>
      </w:hyperlink>
      <w:r w:rsidR="000F3110" w:rsidRPr="00EC7FDC">
        <w:rPr>
          <w:rFonts w:ascii="Times New Roman" w:eastAsia="Calibri" w:hAnsi="Times New Roman" w:cs="Times New Roman"/>
          <w:color w:val="auto"/>
          <w:sz w:val="28"/>
          <w:szCs w:val="28"/>
          <w:lang w:eastAsia="en-US" w:bidi="ar-SA"/>
        </w:rPr>
        <w:t xml:space="preserve"> , </w:t>
      </w:r>
    </w:p>
    <w:p w:rsidR="000F3110" w:rsidRPr="00EC7FDC" w:rsidRDefault="00ED73A7" w:rsidP="000F3110">
      <w:pPr>
        <w:jc w:val="both"/>
        <w:rPr>
          <w:rFonts w:ascii="Times New Roman" w:eastAsia="Calibri" w:hAnsi="Times New Roman" w:cs="Times New Roman"/>
          <w:b/>
          <w:color w:val="auto"/>
          <w:sz w:val="28"/>
          <w:szCs w:val="28"/>
          <w:lang w:eastAsia="en-US"/>
        </w:rPr>
      </w:pPr>
      <w:hyperlink r:id="rId10" w:history="1">
        <w:r w:rsidR="000F3110" w:rsidRPr="00EC7FDC">
          <w:rPr>
            <w:rStyle w:val="Hyperlink"/>
            <w:rFonts w:ascii="Times New Roman" w:eastAsia="Calibri" w:hAnsi="Times New Roman" w:cs="Times New Roman"/>
            <w:sz w:val="28"/>
            <w:szCs w:val="28"/>
            <w:lang w:val="en-US" w:eastAsia="en-US" w:bidi="ar-SA"/>
          </w:rPr>
          <w:t>acvidin</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press</w:t>
        </w:r>
        <w:r w:rsidR="000F3110" w:rsidRPr="00EC7FDC">
          <w:rPr>
            <w:rStyle w:val="Hyperlink"/>
            <w:rFonts w:ascii="Times New Roman" w:eastAsia="Calibri" w:hAnsi="Times New Roman" w:cs="Times New Roman"/>
            <w:sz w:val="28"/>
            <w:szCs w:val="28"/>
            <w:lang w:eastAsia="en-US" w:bidi="ar-SA"/>
          </w:rPr>
          <w:t>@</w:t>
        </w:r>
        <w:r w:rsidR="000F3110" w:rsidRPr="00EC7FDC">
          <w:rPr>
            <w:rStyle w:val="Hyperlink"/>
            <w:rFonts w:ascii="Times New Roman" w:eastAsia="Calibri" w:hAnsi="Times New Roman" w:cs="Times New Roman"/>
            <w:sz w:val="28"/>
            <w:szCs w:val="28"/>
            <w:lang w:val="en-US" w:eastAsia="en-US" w:bidi="ar-SA"/>
          </w:rPr>
          <w:t>abv</w:t>
        </w:r>
        <w:r w:rsidR="000F3110" w:rsidRPr="00EC7FDC">
          <w:rPr>
            <w:rStyle w:val="Hyperlink"/>
            <w:rFonts w:ascii="Times New Roman" w:eastAsia="Calibri" w:hAnsi="Times New Roman" w:cs="Times New Roman"/>
            <w:sz w:val="28"/>
            <w:szCs w:val="28"/>
            <w:lang w:eastAsia="en-US" w:bidi="ar-SA"/>
          </w:rPr>
          <w:t>.</w:t>
        </w:r>
        <w:proofErr w:type="spellStart"/>
        <w:r w:rsidR="000F3110" w:rsidRPr="00EC7FDC">
          <w:rPr>
            <w:rStyle w:val="Hyperlink"/>
            <w:rFonts w:ascii="Times New Roman" w:eastAsia="Calibri" w:hAnsi="Times New Roman" w:cs="Times New Roman"/>
            <w:sz w:val="28"/>
            <w:szCs w:val="28"/>
            <w:lang w:val="en-US" w:eastAsia="en-US" w:bidi="ar-SA"/>
          </w:rPr>
          <w:t>bg</w:t>
        </w:r>
        <w:proofErr w:type="spellEnd"/>
      </w:hyperlink>
      <w:r w:rsidR="000F3110" w:rsidRPr="00EC7FDC">
        <w:rPr>
          <w:rFonts w:ascii="Times New Roman" w:eastAsia="Calibri" w:hAnsi="Times New Roman" w:cs="Times New Roman"/>
          <w:color w:val="auto"/>
          <w:sz w:val="28"/>
          <w:szCs w:val="28"/>
          <w:lang w:eastAsia="en-US" w:bidi="ar-SA"/>
        </w:rPr>
        <w:t xml:space="preserve"> </w:t>
      </w:r>
    </w:p>
    <w:p w:rsidR="000F3110" w:rsidRPr="000F3110" w:rsidRDefault="000F3110" w:rsidP="000F3110">
      <w:pPr>
        <w:pStyle w:val="Bodytext21"/>
        <w:shd w:val="clear" w:color="auto" w:fill="auto"/>
        <w:spacing w:before="0" w:after="294" w:line="317" w:lineRule="exact"/>
        <w:ind w:right="820"/>
        <w:rPr>
          <w:sz w:val="28"/>
          <w:szCs w:val="28"/>
        </w:rPr>
        <w:sectPr w:rsidR="000F3110" w:rsidRPr="000F3110">
          <w:footerReference w:type="even" r:id="rId11"/>
          <w:footerReference w:type="default" r:id="rId12"/>
          <w:footerReference w:type="first" r:id="rId13"/>
          <w:pgSz w:w="11900" w:h="16840"/>
          <w:pgMar w:top="1390" w:right="490" w:bottom="1723" w:left="1164" w:header="0" w:footer="3" w:gutter="0"/>
          <w:cols w:space="720"/>
          <w:noEndnote/>
          <w:titlePg/>
          <w:docGrid w:linePitch="360"/>
        </w:sectPr>
      </w:pPr>
    </w:p>
    <w:p w:rsidR="00145FB9" w:rsidRPr="00EC7FDC" w:rsidRDefault="00145FB9" w:rsidP="000F3110">
      <w:pPr>
        <w:widowControl/>
        <w:spacing w:line="276" w:lineRule="auto"/>
        <w:jc w:val="both"/>
        <w:rPr>
          <w:rFonts w:ascii="Times New Roman" w:eastAsia="Calibri" w:hAnsi="Times New Roman" w:cs="Times New Roman"/>
          <w:b/>
          <w:color w:val="auto"/>
          <w:sz w:val="28"/>
          <w:szCs w:val="28"/>
          <w:lang w:eastAsia="en-US"/>
        </w:rPr>
      </w:pPr>
    </w:p>
    <w:sectPr w:rsidR="00145FB9" w:rsidRPr="00EC7FDC" w:rsidSect="006E7E40">
      <w:headerReference w:type="default" r:id="rId14"/>
      <w:footerReference w:type="default" r:id="rId15"/>
      <w:headerReference w:type="first" r:id="rId16"/>
      <w:pgSz w:w="11906" w:h="16838"/>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A7" w:rsidRDefault="00ED73A7" w:rsidP="007017CB">
      <w:r>
        <w:separator/>
      </w:r>
    </w:p>
  </w:endnote>
  <w:endnote w:type="continuationSeparator" w:id="0">
    <w:p w:rsidR="00ED73A7" w:rsidRDefault="00ED73A7"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10" w:rsidRDefault="00ED73A7">
    <w:pPr>
      <w:rPr>
        <w:sz w:val="2"/>
        <w:szCs w:val="2"/>
      </w:rPr>
    </w:pPr>
    <w:r>
      <w:pict>
        <v:shapetype id="_x0000_t202" coordsize="21600,21600" o:spt="202" path="m,l,21600r21600,l21600,xe">
          <v:stroke joinstyle="miter"/>
          <v:path gradientshapeok="t" o:connecttype="rect"/>
        </v:shapetype>
        <v:shape id="_x0000_s2049" type="#_x0000_t202" style="position:absolute;margin-left:100.15pt;margin-top:760.7pt;width:414.55pt;height:10.6pt;z-index:-251646976;mso-wrap-style:none;mso-wrap-distance-left:5pt;mso-wrap-distance-right:5pt;mso-position-horizontal-relative:page;mso-position-vertical-relative:page" wrapcoords="0 0" filled="f" stroked="f">
          <v:textbox style="mso-fit-shape-to-text:t" inset="0,0,0,0">
            <w:txbxContent>
              <w:p w:rsidR="000F3110" w:rsidRDefault="000F3110">
                <w:r>
                  <w:rPr>
                    <w:rStyle w:val="Headerorfooter0"/>
                    <w:rFonts w:eastAsia="Arial Unicode MS"/>
                    <w:b w:val="0"/>
                    <w:bCs w:val="0"/>
                  </w:rPr>
                  <w:t xml:space="preserve">гр. Видин 3700, ул. „Дунавска” № 14, тел: 094/601059, факс: 094/601067, </w:t>
                </w:r>
                <w:r>
                  <w:rPr>
                    <w:rStyle w:val="Headerorfooter0"/>
                    <w:rFonts w:eastAsia="Arial Unicode MS"/>
                    <w:b w:val="0"/>
                    <w:bCs w:val="0"/>
                    <w:lang w:val="en-US" w:eastAsia="en-US" w:bidi="en-US"/>
                  </w:rPr>
                  <w:t>e-mail: op_vidin@prb.bg</w:t>
                </w:r>
              </w:p>
            </w:txbxContent>
          </v:textbox>
          <w10:wrap anchorx="page" anchory="page"/>
        </v:shape>
      </w:pict>
    </w:r>
    <w:r>
      <w:pict>
        <v:shape id="_x0000_s2050" type="#_x0000_t202" style="position:absolute;margin-left:531.25pt;margin-top:786.05pt;width:9pt;height:7.9pt;z-index:-251645952;mso-wrap-style:none;mso-wrap-distance-left:5pt;mso-wrap-distance-right:5pt;mso-position-horizontal-relative:page;mso-position-vertical-relative:page" wrapcoords="0 0" filled="f" stroked="f">
          <v:textbox style="mso-fit-shape-to-text:t" inset="0,0,0,0">
            <w:txbxContent>
              <w:p w:rsidR="000F3110" w:rsidRDefault="000F3110">
                <w:r>
                  <w:fldChar w:fldCharType="begin"/>
                </w:r>
                <w:r>
                  <w:instrText xml:space="preserve"> PAGE \* MERGEFORMAT </w:instrText>
                </w:r>
                <w:r>
                  <w:fldChar w:fldCharType="separate"/>
                </w:r>
                <w:r>
                  <w:rPr>
                    <w:rStyle w:val="Headerorfooter0"/>
                    <w:rFonts w:eastAsia="Arial Unicode MS"/>
                    <w:b w:val="0"/>
                    <w:bCs w:val="0"/>
                  </w:rPr>
                  <w:t>#</w:t>
                </w:r>
                <w:r>
                  <w:rPr>
                    <w:rStyle w:val="Headerorfooter0"/>
                    <w:rFonts w:eastAsia="Arial Unicode M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10" w:rsidRDefault="00ED73A7">
    <w:pPr>
      <w:rPr>
        <w:sz w:val="2"/>
        <w:szCs w:val="2"/>
      </w:rPr>
    </w:pPr>
    <w:r>
      <w:pict>
        <v:shapetype id="_x0000_t202" coordsize="21600,21600" o:spt="202" path="m,l,21600r21600,l21600,xe">
          <v:stroke joinstyle="miter"/>
          <v:path gradientshapeok="t" o:connecttype="rect"/>
        </v:shapetype>
        <v:shape id="_x0000_s2051" type="#_x0000_t202" style="position:absolute;margin-left:100.15pt;margin-top:760.7pt;width:414.55pt;height:10.6pt;z-index:-251644928;mso-wrap-style:none;mso-wrap-distance-left:5pt;mso-wrap-distance-right:5pt;mso-position-horizontal-relative:page;mso-position-vertical-relative:page" wrapcoords="0 0" filled="f" stroked="f">
          <v:textbox style="mso-fit-shape-to-text:t" inset="0,0,0,0">
            <w:txbxContent>
              <w:p w:rsidR="000F3110" w:rsidRDefault="000F3110">
                <w:r>
                  <w:rPr>
                    <w:rStyle w:val="Headerorfooter0"/>
                    <w:rFonts w:eastAsia="Arial Unicode MS"/>
                    <w:b w:val="0"/>
                    <w:bCs w:val="0"/>
                  </w:rPr>
                  <w:t xml:space="preserve">гр. Видин 3700, ул. „Дунавска” № 14, тел: 094/601059, факс: 094/601067, </w:t>
                </w:r>
                <w:r>
                  <w:rPr>
                    <w:rStyle w:val="Headerorfooter0"/>
                    <w:rFonts w:eastAsia="Arial Unicode MS"/>
                    <w:b w:val="0"/>
                    <w:bCs w:val="0"/>
                    <w:lang w:val="en-US" w:eastAsia="en-US" w:bidi="en-US"/>
                  </w:rPr>
                  <w:t>e-mail: op_vidin@prb.bg</w:t>
                </w:r>
              </w:p>
            </w:txbxContent>
          </v:textbox>
          <w10:wrap anchorx="page" anchory="page"/>
        </v:shape>
      </w:pict>
    </w:r>
    <w:r>
      <w:pict>
        <v:shape id="_x0000_s2052" type="#_x0000_t202" style="position:absolute;margin-left:531.25pt;margin-top:786.05pt;width:9pt;height:7.9pt;z-index:-251643904;mso-wrap-style:none;mso-wrap-distance-left:5pt;mso-wrap-distance-right:5pt;mso-position-horizontal-relative:page;mso-position-vertical-relative:page" wrapcoords="0 0" filled="f" stroked="f">
          <v:textbox style="mso-fit-shape-to-text:t" inset="0,0,0,0">
            <w:txbxContent>
              <w:p w:rsidR="000F3110" w:rsidRDefault="000F3110">
                <w:r>
                  <w:fldChar w:fldCharType="begin"/>
                </w:r>
                <w:r>
                  <w:instrText xml:space="preserve"> PAGE \* MERGEFORMAT </w:instrText>
                </w:r>
                <w:r>
                  <w:fldChar w:fldCharType="separate"/>
                </w:r>
                <w:r w:rsidR="00B04E1E" w:rsidRPr="00B04E1E">
                  <w:rPr>
                    <w:rStyle w:val="Headerorfooter0"/>
                    <w:rFonts w:eastAsia="Arial Unicode MS"/>
                    <w:noProof/>
                  </w:rPr>
                  <w:t>5</w:t>
                </w:r>
                <w:r>
                  <w:rPr>
                    <w:rStyle w:val="Headerorfooter0"/>
                    <w:rFonts w:eastAsia="Arial Unicode M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10" w:rsidRDefault="00ED73A7">
    <w:pPr>
      <w:rPr>
        <w:sz w:val="2"/>
        <w:szCs w:val="2"/>
      </w:rPr>
    </w:pPr>
    <w:r>
      <w:pict>
        <v:shapetype id="_x0000_t202" coordsize="21600,21600" o:spt="202" path="m,l,21600r21600,l21600,xe">
          <v:stroke joinstyle="miter"/>
          <v:path gradientshapeok="t" o:connecttype="rect"/>
        </v:shapetype>
        <v:shape id="_x0000_s2053" type="#_x0000_t202" style="position:absolute;margin-left:89pt;margin-top:759.6pt;width:414.55pt;height:11.35pt;z-index:-251642880;mso-wrap-style:none;mso-wrap-distance-left:5pt;mso-wrap-distance-right:5pt;mso-position-horizontal-relative:page;mso-position-vertical-relative:page" wrapcoords="0 0" filled="f" stroked="f">
          <v:textbox style="mso-fit-shape-to-text:t" inset="0,0,0,0">
            <w:txbxContent>
              <w:p w:rsidR="000F3110" w:rsidRDefault="000F3110">
                <w:r>
                  <w:rPr>
                    <w:rStyle w:val="Headerorfooter0"/>
                    <w:rFonts w:eastAsia="Arial Unicode MS"/>
                    <w:b w:val="0"/>
                    <w:bCs w:val="0"/>
                  </w:rPr>
                  <w:t xml:space="preserve">гр. Видин 3700, ул.Дунавска” № 14, тел: 094/601059, факс: 094/601067, </w:t>
                </w:r>
                <w:r>
                  <w:rPr>
                    <w:rStyle w:val="Headerorfooter0"/>
                    <w:rFonts w:eastAsia="Arial Unicode MS"/>
                    <w:b w:val="0"/>
                    <w:bCs w:val="0"/>
                    <w:lang w:val="en-US" w:eastAsia="en-US" w:bidi="en-US"/>
                  </w:rPr>
                  <w:t>e-mail: op_vidin@prb.bg</w:t>
                </w:r>
              </w:p>
            </w:txbxContent>
          </v:textbox>
          <w10:wrap anchorx="page" anchory="page"/>
        </v:shape>
      </w:pict>
    </w:r>
    <w:r>
      <w:pict>
        <v:shape id="_x0000_s2054" type="#_x0000_t202" style="position:absolute;margin-left:525.15pt;margin-top:784.8pt;width:5.05pt;height:7.9pt;z-index:-251641856;mso-wrap-style:none;mso-wrap-distance-left:5pt;mso-wrap-distance-right:5pt;mso-position-horizontal-relative:page;mso-position-vertical-relative:page" wrapcoords="0 0" filled="f" stroked="f">
          <v:textbox style="mso-fit-shape-to-text:t" inset="0,0,0,0">
            <w:txbxContent>
              <w:p w:rsidR="000F3110" w:rsidRDefault="000F3110">
                <w:r>
                  <w:fldChar w:fldCharType="begin"/>
                </w:r>
                <w:r>
                  <w:instrText xml:space="preserve"> PAGE \* MERGEFORMAT </w:instrText>
                </w:r>
                <w:r>
                  <w:fldChar w:fldCharType="separate"/>
                </w:r>
                <w:r w:rsidR="00B04E1E" w:rsidRPr="00B04E1E">
                  <w:rPr>
                    <w:rStyle w:val="Headerorfooter11ptNotBold"/>
                    <w:rFonts w:eastAsia="Arial Unicode MS"/>
                    <w:noProof/>
                  </w:rPr>
                  <w:t>1</w:t>
                </w:r>
                <w:r>
                  <w:rPr>
                    <w:rStyle w:val="Headerorfooter11ptNotBold"/>
                    <w:rFonts w:eastAsia="Arial Unicode M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681E4F" w:rsidRDefault="00681E4F" w:rsidP="00681E4F">
        <w:pPr>
          <w:pStyle w:val="Footer"/>
          <w:jc w:val="center"/>
        </w:pPr>
        <w:r>
          <w:t>3700 гр. Видин, пл. ,,Бдинци''  № 1</w:t>
        </w:r>
      </w:p>
      <w:p w:rsidR="00BF5D5D" w:rsidRDefault="00FC262E" w:rsidP="00681E4F">
        <w:pPr>
          <w:pStyle w:val="Footer"/>
          <w:jc w:val="center"/>
        </w:pPr>
        <w:r w:rsidRPr="00FC262E">
          <w:t>https://vidin-os.justice.bg/</w:t>
        </w:r>
        <w:r w:rsidR="00681E4F">
          <w:t xml:space="preserve">, </w:t>
        </w:r>
        <w:r w:rsidR="00D919C1" w:rsidRPr="00D919C1">
          <w:t>ел. поща: os.</w:t>
        </w:r>
        <w:r w:rsidR="00D919C1">
          <w:rPr>
            <w:lang w:val="en-US"/>
          </w:rPr>
          <w:t>press</w:t>
        </w:r>
        <w:r w:rsidR="00D919C1" w:rsidRPr="00D919C1">
          <w:t>@abv.bg</w:t>
        </w:r>
        <w:r w:rsidR="00D919C1">
          <w:t xml:space="preserve">, </w:t>
        </w:r>
        <w:r w:rsidR="00681E4F">
          <w:t>ел. поща: os.vidin@abv.b</w:t>
        </w:r>
        <w:r w:rsidR="00681E4F">
          <w:rPr>
            <w:lang w:val="en-US"/>
          </w:rPr>
          <w:t>g</w:t>
        </w:r>
        <w:r w:rsidR="00D919C1" w:rsidRPr="007325FB">
          <w:t xml:space="preserve">, </w:t>
        </w:r>
        <w:r w:rsidR="007325FB" w:rsidRPr="007325FB">
          <w:t xml:space="preserve">acvidin.press@abv.bg </w:t>
        </w:r>
        <w:r w:rsidR="00D919C1">
          <w:t>тел:</w:t>
        </w:r>
        <w:r w:rsidR="00381EE9" w:rsidRPr="00381EE9">
          <w:t xml:space="preserve"> 094989725</w:t>
        </w:r>
      </w:p>
    </w:sdtContent>
  </w:sdt>
  <w:p w:rsidR="00BF5D5D" w:rsidRDefault="00BF5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A7" w:rsidRDefault="00ED73A7" w:rsidP="007017CB">
      <w:r>
        <w:separator/>
      </w:r>
    </w:p>
  </w:footnote>
  <w:footnote w:type="continuationSeparator" w:id="0">
    <w:p w:rsidR="00ED73A7" w:rsidRDefault="00ED73A7"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val="en-GB" w:eastAsia="en-GB" w:bidi="ar-SA"/>
      </w:rPr>
      <w:drawing>
        <wp:anchor distT="0" distB="0" distL="114300" distR="114300" simplePos="0" relativeHeight="251667456" behindDoc="1" locked="0" layoutInCell="1" allowOverlap="1" wp14:anchorId="5743FDC1" wp14:editId="666AC5E1">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681E4F"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w:t>
    </w:r>
    <w:r w:rsidR="00681E4F">
      <w:rPr>
        <w:rFonts w:ascii="Times New Roman" w:hAnsi="Times New Roman" w:cs="Times New Roman"/>
        <w:b/>
        <w:sz w:val="28"/>
        <w:szCs w:val="28"/>
      </w:rPr>
      <w:t>ГР.ВИДИН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6432" behindDoc="0" locked="0" layoutInCell="1" allowOverlap="1" wp14:anchorId="293630BE" wp14:editId="1EF8A0FF">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val="en-GB" w:eastAsia="en-GB" w:bidi="ar-SA"/>
      </w:rPr>
      <mc:AlternateContent>
        <mc:Choice Requires="wps">
          <w:drawing>
            <wp:anchor distT="0" distB="0" distL="114300" distR="114300" simplePos="0" relativeHeight="251665408" behindDoc="0" locked="0" layoutInCell="1" allowOverlap="1" wp14:anchorId="4345246A" wp14:editId="4E92BED0">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2D4"/>
    <w:multiLevelType w:val="multilevel"/>
    <w:tmpl w:val="918E65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D54C9E"/>
    <w:multiLevelType w:val="multilevel"/>
    <w:tmpl w:val="05C4A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353327"/>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175349"/>
    <w:multiLevelType w:val="multilevel"/>
    <w:tmpl w:val="DD0C9696"/>
    <w:lvl w:ilvl="0">
      <w:start w:val="2022"/>
      <w:numFmt w:val="decimal"/>
      <w:lvlText w:val="0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220503"/>
    <w:multiLevelType w:val="multilevel"/>
    <w:tmpl w:val="0C5C9A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EB3EF9"/>
    <w:multiLevelType w:val="multilevel"/>
    <w:tmpl w:val="2754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5A36"/>
    <w:rsid w:val="0001577D"/>
    <w:rsid w:val="00020547"/>
    <w:rsid w:val="00021342"/>
    <w:rsid w:val="00022156"/>
    <w:rsid w:val="00022999"/>
    <w:rsid w:val="00022C0C"/>
    <w:rsid w:val="00026F09"/>
    <w:rsid w:val="00036FB8"/>
    <w:rsid w:val="00040D5E"/>
    <w:rsid w:val="000413DF"/>
    <w:rsid w:val="00042965"/>
    <w:rsid w:val="000450A3"/>
    <w:rsid w:val="0005631D"/>
    <w:rsid w:val="00060A31"/>
    <w:rsid w:val="00072210"/>
    <w:rsid w:val="00072E78"/>
    <w:rsid w:val="00073DED"/>
    <w:rsid w:val="00074303"/>
    <w:rsid w:val="00074F28"/>
    <w:rsid w:val="00075F68"/>
    <w:rsid w:val="00083784"/>
    <w:rsid w:val="000868CB"/>
    <w:rsid w:val="00091DF4"/>
    <w:rsid w:val="00092116"/>
    <w:rsid w:val="00093C99"/>
    <w:rsid w:val="0009457A"/>
    <w:rsid w:val="00094CFC"/>
    <w:rsid w:val="00097620"/>
    <w:rsid w:val="000A3513"/>
    <w:rsid w:val="000A36B6"/>
    <w:rsid w:val="000A51EB"/>
    <w:rsid w:val="000B041A"/>
    <w:rsid w:val="000B07AE"/>
    <w:rsid w:val="000B0AD3"/>
    <w:rsid w:val="000B3507"/>
    <w:rsid w:val="000B3BFA"/>
    <w:rsid w:val="000B67BE"/>
    <w:rsid w:val="000C4117"/>
    <w:rsid w:val="000C4D4F"/>
    <w:rsid w:val="000C7E3C"/>
    <w:rsid w:val="000D0555"/>
    <w:rsid w:val="000D130E"/>
    <w:rsid w:val="000D2778"/>
    <w:rsid w:val="000D5749"/>
    <w:rsid w:val="000E0B11"/>
    <w:rsid w:val="000E3626"/>
    <w:rsid w:val="000F05FF"/>
    <w:rsid w:val="000F23C4"/>
    <w:rsid w:val="000F3110"/>
    <w:rsid w:val="000F6CA7"/>
    <w:rsid w:val="00101637"/>
    <w:rsid w:val="00101795"/>
    <w:rsid w:val="00101E9E"/>
    <w:rsid w:val="00102336"/>
    <w:rsid w:val="0011776B"/>
    <w:rsid w:val="001232D6"/>
    <w:rsid w:val="00123D45"/>
    <w:rsid w:val="0012769A"/>
    <w:rsid w:val="00130F10"/>
    <w:rsid w:val="0013601D"/>
    <w:rsid w:val="0013708A"/>
    <w:rsid w:val="00140000"/>
    <w:rsid w:val="00142EE1"/>
    <w:rsid w:val="001432A0"/>
    <w:rsid w:val="00144B78"/>
    <w:rsid w:val="001450A7"/>
    <w:rsid w:val="00145FB9"/>
    <w:rsid w:val="00147F50"/>
    <w:rsid w:val="001514D0"/>
    <w:rsid w:val="00151ED5"/>
    <w:rsid w:val="001529A4"/>
    <w:rsid w:val="001538DD"/>
    <w:rsid w:val="0015436C"/>
    <w:rsid w:val="00154617"/>
    <w:rsid w:val="00155406"/>
    <w:rsid w:val="00157458"/>
    <w:rsid w:val="00161F05"/>
    <w:rsid w:val="00162956"/>
    <w:rsid w:val="0016513F"/>
    <w:rsid w:val="00166A2C"/>
    <w:rsid w:val="001745A4"/>
    <w:rsid w:val="001745C9"/>
    <w:rsid w:val="00174D04"/>
    <w:rsid w:val="001834A7"/>
    <w:rsid w:val="001876BE"/>
    <w:rsid w:val="00190FC2"/>
    <w:rsid w:val="001917C4"/>
    <w:rsid w:val="00194052"/>
    <w:rsid w:val="00195017"/>
    <w:rsid w:val="001A3713"/>
    <w:rsid w:val="001B3AB8"/>
    <w:rsid w:val="001C065E"/>
    <w:rsid w:val="001C07C8"/>
    <w:rsid w:val="001C1FB5"/>
    <w:rsid w:val="001C3D64"/>
    <w:rsid w:val="001C3EE4"/>
    <w:rsid w:val="001C3F5F"/>
    <w:rsid w:val="001C53B7"/>
    <w:rsid w:val="001C60FE"/>
    <w:rsid w:val="001C681E"/>
    <w:rsid w:val="001D1762"/>
    <w:rsid w:val="001D421E"/>
    <w:rsid w:val="001E2DCF"/>
    <w:rsid w:val="001E37EA"/>
    <w:rsid w:val="001E3B41"/>
    <w:rsid w:val="001E63C7"/>
    <w:rsid w:val="001F4FF1"/>
    <w:rsid w:val="001F7C74"/>
    <w:rsid w:val="002000AB"/>
    <w:rsid w:val="00203BC3"/>
    <w:rsid w:val="00203C44"/>
    <w:rsid w:val="00207F69"/>
    <w:rsid w:val="002106D9"/>
    <w:rsid w:val="0022018B"/>
    <w:rsid w:val="00220666"/>
    <w:rsid w:val="00221FF8"/>
    <w:rsid w:val="00222BC7"/>
    <w:rsid w:val="00222E5B"/>
    <w:rsid w:val="002250D5"/>
    <w:rsid w:val="002266F2"/>
    <w:rsid w:val="002325B8"/>
    <w:rsid w:val="00233851"/>
    <w:rsid w:val="00241D11"/>
    <w:rsid w:val="00242F35"/>
    <w:rsid w:val="00244BF2"/>
    <w:rsid w:val="00255325"/>
    <w:rsid w:val="00255D9C"/>
    <w:rsid w:val="00260225"/>
    <w:rsid w:val="00263610"/>
    <w:rsid w:val="00264B85"/>
    <w:rsid w:val="0026589E"/>
    <w:rsid w:val="00265A07"/>
    <w:rsid w:val="00266F80"/>
    <w:rsid w:val="00270444"/>
    <w:rsid w:val="00271AE0"/>
    <w:rsid w:val="00272CBC"/>
    <w:rsid w:val="00272EE1"/>
    <w:rsid w:val="0027375C"/>
    <w:rsid w:val="002750B0"/>
    <w:rsid w:val="00280EAD"/>
    <w:rsid w:val="00284FA3"/>
    <w:rsid w:val="00285010"/>
    <w:rsid w:val="00285B46"/>
    <w:rsid w:val="0029028C"/>
    <w:rsid w:val="00290F5D"/>
    <w:rsid w:val="00292D7A"/>
    <w:rsid w:val="00292DE2"/>
    <w:rsid w:val="00293AA0"/>
    <w:rsid w:val="00294BC4"/>
    <w:rsid w:val="002958BB"/>
    <w:rsid w:val="002A13D9"/>
    <w:rsid w:val="002A19A9"/>
    <w:rsid w:val="002A2612"/>
    <w:rsid w:val="002A3743"/>
    <w:rsid w:val="002A4EE4"/>
    <w:rsid w:val="002A6CE9"/>
    <w:rsid w:val="002A79BE"/>
    <w:rsid w:val="002B013E"/>
    <w:rsid w:val="002B21DA"/>
    <w:rsid w:val="002B4E9C"/>
    <w:rsid w:val="002C061D"/>
    <w:rsid w:val="002C23CC"/>
    <w:rsid w:val="002C2A9B"/>
    <w:rsid w:val="002C62DC"/>
    <w:rsid w:val="002C70A0"/>
    <w:rsid w:val="002D4AAF"/>
    <w:rsid w:val="002D6C6F"/>
    <w:rsid w:val="002E09D7"/>
    <w:rsid w:val="002E114B"/>
    <w:rsid w:val="002E3F79"/>
    <w:rsid w:val="002E5CA1"/>
    <w:rsid w:val="002E618D"/>
    <w:rsid w:val="002E635A"/>
    <w:rsid w:val="002F2D17"/>
    <w:rsid w:val="002F7308"/>
    <w:rsid w:val="00300D7D"/>
    <w:rsid w:val="003013F8"/>
    <w:rsid w:val="003044FC"/>
    <w:rsid w:val="00305173"/>
    <w:rsid w:val="003112B9"/>
    <w:rsid w:val="00312A21"/>
    <w:rsid w:val="00316C7F"/>
    <w:rsid w:val="00323B52"/>
    <w:rsid w:val="0032443B"/>
    <w:rsid w:val="00334A20"/>
    <w:rsid w:val="003360B7"/>
    <w:rsid w:val="00341A3C"/>
    <w:rsid w:val="00343309"/>
    <w:rsid w:val="00345DD6"/>
    <w:rsid w:val="00346A7E"/>
    <w:rsid w:val="00347866"/>
    <w:rsid w:val="00350C6C"/>
    <w:rsid w:val="00360C3B"/>
    <w:rsid w:val="00362166"/>
    <w:rsid w:val="00364E85"/>
    <w:rsid w:val="00370023"/>
    <w:rsid w:val="00370BBC"/>
    <w:rsid w:val="00374039"/>
    <w:rsid w:val="00375A5E"/>
    <w:rsid w:val="00377FED"/>
    <w:rsid w:val="00381AAE"/>
    <w:rsid w:val="00381EE9"/>
    <w:rsid w:val="00383086"/>
    <w:rsid w:val="00383AE3"/>
    <w:rsid w:val="0038475D"/>
    <w:rsid w:val="00396AE2"/>
    <w:rsid w:val="003A2607"/>
    <w:rsid w:val="003A6106"/>
    <w:rsid w:val="003B1CAC"/>
    <w:rsid w:val="003B214C"/>
    <w:rsid w:val="003B61CA"/>
    <w:rsid w:val="003C3712"/>
    <w:rsid w:val="003C77E1"/>
    <w:rsid w:val="003C7BD3"/>
    <w:rsid w:val="003D0692"/>
    <w:rsid w:val="003D1E22"/>
    <w:rsid w:val="003D2000"/>
    <w:rsid w:val="003E4224"/>
    <w:rsid w:val="003E5183"/>
    <w:rsid w:val="003E6D18"/>
    <w:rsid w:val="003F0ACC"/>
    <w:rsid w:val="003F23C3"/>
    <w:rsid w:val="003F32D1"/>
    <w:rsid w:val="003F789B"/>
    <w:rsid w:val="003F7919"/>
    <w:rsid w:val="00405F32"/>
    <w:rsid w:val="00412B45"/>
    <w:rsid w:val="00414A54"/>
    <w:rsid w:val="004179ED"/>
    <w:rsid w:val="00427FDF"/>
    <w:rsid w:val="00442CCB"/>
    <w:rsid w:val="00446F99"/>
    <w:rsid w:val="00447517"/>
    <w:rsid w:val="004504A5"/>
    <w:rsid w:val="00454822"/>
    <w:rsid w:val="00461448"/>
    <w:rsid w:val="004637AC"/>
    <w:rsid w:val="00464C5F"/>
    <w:rsid w:val="00470A54"/>
    <w:rsid w:val="00472CAF"/>
    <w:rsid w:val="004849D1"/>
    <w:rsid w:val="00485944"/>
    <w:rsid w:val="00486B8B"/>
    <w:rsid w:val="00486EA0"/>
    <w:rsid w:val="0049150E"/>
    <w:rsid w:val="00493EB2"/>
    <w:rsid w:val="00494B5F"/>
    <w:rsid w:val="00496E41"/>
    <w:rsid w:val="004A11EE"/>
    <w:rsid w:val="004A31F1"/>
    <w:rsid w:val="004A3B99"/>
    <w:rsid w:val="004A45F7"/>
    <w:rsid w:val="004B36D9"/>
    <w:rsid w:val="004B3A27"/>
    <w:rsid w:val="004C4575"/>
    <w:rsid w:val="004C50DC"/>
    <w:rsid w:val="004C5CE3"/>
    <w:rsid w:val="004C7F3A"/>
    <w:rsid w:val="004D00CC"/>
    <w:rsid w:val="004D5B12"/>
    <w:rsid w:val="004D6745"/>
    <w:rsid w:val="004D7EB2"/>
    <w:rsid w:val="004E0AEF"/>
    <w:rsid w:val="004E4245"/>
    <w:rsid w:val="004E4893"/>
    <w:rsid w:val="004F22AB"/>
    <w:rsid w:val="004F269D"/>
    <w:rsid w:val="004F3DB7"/>
    <w:rsid w:val="004F5947"/>
    <w:rsid w:val="004F5E3D"/>
    <w:rsid w:val="004F5FD6"/>
    <w:rsid w:val="004F681C"/>
    <w:rsid w:val="004F76D6"/>
    <w:rsid w:val="0050001D"/>
    <w:rsid w:val="00500E1B"/>
    <w:rsid w:val="005015B8"/>
    <w:rsid w:val="00506927"/>
    <w:rsid w:val="005120C6"/>
    <w:rsid w:val="005132C1"/>
    <w:rsid w:val="005202FB"/>
    <w:rsid w:val="005214FA"/>
    <w:rsid w:val="00521B20"/>
    <w:rsid w:val="00521F2A"/>
    <w:rsid w:val="0052463A"/>
    <w:rsid w:val="00524CC0"/>
    <w:rsid w:val="00524D70"/>
    <w:rsid w:val="00525D9E"/>
    <w:rsid w:val="0052691E"/>
    <w:rsid w:val="00530D6E"/>
    <w:rsid w:val="005337B5"/>
    <w:rsid w:val="00550C7D"/>
    <w:rsid w:val="00554A10"/>
    <w:rsid w:val="00554DEA"/>
    <w:rsid w:val="00554F53"/>
    <w:rsid w:val="0056033A"/>
    <w:rsid w:val="0056300B"/>
    <w:rsid w:val="00565BE9"/>
    <w:rsid w:val="0057204B"/>
    <w:rsid w:val="0059361C"/>
    <w:rsid w:val="005A1674"/>
    <w:rsid w:val="005A1A5D"/>
    <w:rsid w:val="005A5665"/>
    <w:rsid w:val="005A74EB"/>
    <w:rsid w:val="005B0A4A"/>
    <w:rsid w:val="005B1B94"/>
    <w:rsid w:val="005B28A6"/>
    <w:rsid w:val="005B42A2"/>
    <w:rsid w:val="005C1047"/>
    <w:rsid w:val="005C40DA"/>
    <w:rsid w:val="005C6FFA"/>
    <w:rsid w:val="005D04F4"/>
    <w:rsid w:val="005D16E3"/>
    <w:rsid w:val="005D41A7"/>
    <w:rsid w:val="005E06FA"/>
    <w:rsid w:val="0060504A"/>
    <w:rsid w:val="00611AF2"/>
    <w:rsid w:val="006143C7"/>
    <w:rsid w:val="00615F4A"/>
    <w:rsid w:val="00616089"/>
    <w:rsid w:val="00616102"/>
    <w:rsid w:val="00620580"/>
    <w:rsid w:val="00623B58"/>
    <w:rsid w:val="00626687"/>
    <w:rsid w:val="00627389"/>
    <w:rsid w:val="00630E7F"/>
    <w:rsid w:val="00637979"/>
    <w:rsid w:val="00646F23"/>
    <w:rsid w:val="00652939"/>
    <w:rsid w:val="006536DF"/>
    <w:rsid w:val="0065473E"/>
    <w:rsid w:val="006558EA"/>
    <w:rsid w:val="00664FAF"/>
    <w:rsid w:val="00667C36"/>
    <w:rsid w:val="006712AC"/>
    <w:rsid w:val="00671307"/>
    <w:rsid w:val="00671492"/>
    <w:rsid w:val="0067299C"/>
    <w:rsid w:val="0067558F"/>
    <w:rsid w:val="00681E4F"/>
    <w:rsid w:val="00682BCA"/>
    <w:rsid w:val="006840BB"/>
    <w:rsid w:val="006860AB"/>
    <w:rsid w:val="00690A7F"/>
    <w:rsid w:val="00690DEE"/>
    <w:rsid w:val="00691250"/>
    <w:rsid w:val="00692F39"/>
    <w:rsid w:val="00697DEB"/>
    <w:rsid w:val="006A1F89"/>
    <w:rsid w:val="006A2209"/>
    <w:rsid w:val="006B2694"/>
    <w:rsid w:val="006B296C"/>
    <w:rsid w:val="006B3E20"/>
    <w:rsid w:val="006B4E82"/>
    <w:rsid w:val="006B5190"/>
    <w:rsid w:val="006B6969"/>
    <w:rsid w:val="006C063F"/>
    <w:rsid w:val="006C346B"/>
    <w:rsid w:val="006C6549"/>
    <w:rsid w:val="006D00C9"/>
    <w:rsid w:val="006D0BCF"/>
    <w:rsid w:val="006D2190"/>
    <w:rsid w:val="006D24E0"/>
    <w:rsid w:val="006D37EB"/>
    <w:rsid w:val="006E016F"/>
    <w:rsid w:val="006E7E40"/>
    <w:rsid w:val="006F41B9"/>
    <w:rsid w:val="006F45C3"/>
    <w:rsid w:val="006F6542"/>
    <w:rsid w:val="007017CB"/>
    <w:rsid w:val="007065D0"/>
    <w:rsid w:val="00713E7E"/>
    <w:rsid w:val="00713F03"/>
    <w:rsid w:val="0071689B"/>
    <w:rsid w:val="0071706C"/>
    <w:rsid w:val="007173FC"/>
    <w:rsid w:val="00720D97"/>
    <w:rsid w:val="007212D1"/>
    <w:rsid w:val="00721C67"/>
    <w:rsid w:val="00722DD5"/>
    <w:rsid w:val="007232D8"/>
    <w:rsid w:val="00725280"/>
    <w:rsid w:val="00731460"/>
    <w:rsid w:val="007325FB"/>
    <w:rsid w:val="0073627E"/>
    <w:rsid w:val="0073631D"/>
    <w:rsid w:val="00742838"/>
    <w:rsid w:val="00750224"/>
    <w:rsid w:val="00761077"/>
    <w:rsid w:val="007735E8"/>
    <w:rsid w:val="00776320"/>
    <w:rsid w:val="00777F21"/>
    <w:rsid w:val="0078259F"/>
    <w:rsid w:val="00784F9E"/>
    <w:rsid w:val="00790721"/>
    <w:rsid w:val="00790DE9"/>
    <w:rsid w:val="00791622"/>
    <w:rsid w:val="007979BB"/>
    <w:rsid w:val="007A5FA7"/>
    <w:rsid w:val="007A6625"/>
    <w:rsid w:val="007B51A6"/>
    <w:rsid w:val="007C0CE3"/>
    <w:rsid w:val="007C7BFA"/>
    <w:rsid w:val="007D14B7"/>
    <w:rsid w:val="007D1DD6"/>
    <w:rsid w:val="007D37BC"/>
    <w:rsid w:val="007D770E"/>
    <w:rsid w:val="007D7ED6"/>
    <w:rsid w:val="007E2337"/>
    <w:rsid w:val="007E481B"/>
    <w:rsid w:val="007E6309"/>
    <w:rsid w:val="007F1870"/>
    <w:rsid w:val="007F1C16"/>
    <w:rsid w:val="007F3199"/>
    <w:rsid w:val="007F3E6D"/>
    <w:rsid w:val="007F6B41"/>
    <w:rsid w:val="00806C2F"/>
    <w:rsid w:val="008077B8"/>
    <w:rsid w:val="00811098"/>
    <w:rsid w:val="008117B4"/>
    <w:rsid w:val="00813EC3"/>
    <w:rsid w:val="00816535"/>
    <w:rsid w:val="008167D5"/>
    <w:rsid w:val="00824BC6"/>
    <w:rsid w:val="00824CD5"/>
    <w:rsid w:val="008257F0"/>
    <w:rsid w:val="00825CF0"/>
    <w:rsid w:val="0083391A"/>
    <w:rsid w:val="00836460"/>
    <w:rsid w:val="00843ECC"/>
    <w:rsid w:val="00845809"/>
    <w:rsid w:val="008458C7"/>
    <w:rsid w:val="008465FB"/>
    <w:rsid w:val="00850B10"/>
    <w:rsid w:val="008534EE"/>
    <w:rsid w:val="0085358F"/>
    <w:rsid w:val="00854E8A"/>
    <w:rsid w:val="00863ED1"/>
    <w:rsid w:val="00864210"/>
    <w:rsid w:val="008776FD"/>
    <w:rsid w:val="00880237"/>
    <w:rsid w:val="008804AD"/>
    <w:rsid w:val="00880EAF"/>
    <w:rsid w:val="00883161"/>
    <w:rsid w:val="00887EC6"/>
    <w:rsid w:val="00894148"/>
    <w:rsid w:val="00894348"/>
    <w:rsid w:val="00895156"/>
    <w:rsid w:val="008A1A71"/>
    <w:rsid w:val="008A1B4C"/>
    <w:rsid w:val="008A28B6"/>
    <w:rsid w:val="008A5922"/>
    <w:rsid w:val="008A775C"/>
    <w:rsid w:val="008B528C"/>
    <w:rsid w:val="008B5A26"/>
    <w:rsid w:val="008B70E6"/>
    <w:rsid w:val="008C55D3"/>
    <w:rsid w:val="008C5E78"/>
    <w:rsid w:val="008C6A40"/>
    <w:rsid w:val="008D0D9F"/>
    <w:rsid w:val="008D0F55"/>
    <w:rsid w:val="008D33AB"/>
    <w:rsid w:val="008D3BC0"/>
    <w:rsid w:val="008D6DF5"/>
    <w:rsid w:val="008D718B"/>
    <w:rsid w:val="008E2BA2"/>
    <w:rsid w:val="008E30DB"/>
    <w:rsid w:val="008E653A"/>
    <w:rsid w:val="008F491A"/>
    <w:rsid w:val="008F7D3C"/>
    <w:rsid w:val="00900755"/>
    <w:rsid w:val="00901AFC"/>
    <w:rsid w:val="00905A66"/>
    <w:rsid w:val="0090643E"/>
    <w:rsid w:val="00907E5C"/>
    <w:rsid w:val="00911CB5"/>
    <w:rsid w:val="0092475B"/>
    <w:rsid w:val="00924826"/>
    <w:rsid w:val="00926E1A"/>
    <w:rsid w:val="009325CC"/>
    <w:rsid w:val="00932FA0"/>
    <w:rsid w:val="00936B04"/>
    <w:rsid w:val="00942287"/>
    <w:rsid w:val="00944CA6"/>
    <w:rsid w:val="009456A7"/>
    <w:rsid w:val="009504D7"/>
    <w:rsid w:val="0095278C"/>
    <w:rsid w:val="0096034F"/>
    <w:rsid w:val="0096296F"/>
    <w:rsid w:val="0096494B"/>
    <w:rsid w:val="00965CB5"/>
    <w:rsid w:val="00970604"/>
    <w:rsid w:val="00971257"/>
    <w:rsid w:val="009744B8"/>
    <w:rsid w:val="00977AC6"/>
    <w:rsid w:val="00981286"/>
    <w:rsid w:val="00985D08"/>
    <w:rsid w:val="009865D1"/>
    <w:rsid w:val="00990042"/>
    <w:rsid w:val="009913F6"/>
    <w:rsid w:val="00992918"/>
    <w:rsid w:val="00992F7A"/>
    <w:rsid w:val="00996F70"/>
    <w:rsid w:val="009A466B"/>
    <w:rsid w:val="009B5934"/>
    <w:rsid w:val="009C13B9"/>
    <w:rsid w:val="009C1832"/>
    <w:rsid w:val="009C6C95"/>
    <w:rsid w:val="009C7EBA"/>
    <w:rsid w:val="009D6331"/>
    <w:rsid w:val="009E1EBA"/>
    <w:rsid w:val="009E3326"/>
    <w:rsid w:val="009E450B"/>
    <w:rsid w:val="009E4822"/>
    <w:rsid w:val="009E50F8"/>
    <w:rsid w:val="009E6359"/>
    <w:rsid w:val="009E63D6"/>
    <w:rsid w:val="009E6A0C"/>
    <w:rsid w:val="009E6D43"/>
    <w:rsid w:val="009E7C2B"/>
    <w:rsid w:val="009F15F6"/>
    <w:rsid w:val="009F380C"/>
    <w:rsid w:val="009F397E"/>
    <w:rsid w:val="009F619F"/>
    <w:rsid w:val="00A001B7"/>
    <w:rsid w:val="00A06BC9"/>
    <w:rsid w:val="00A109DC"/>
    <w:rsid w:val="00A11CFC"/>
    <w:rsid w:val="00A12D03"/>
    <w:rsid w:val="00A21E82"/>
    <w:rsid w:val="00A233F1"/>
    <w:rsid w:val="00A245D3"/>
    <w:rsid w:val="00A33301"/>
    <w:rsid w:val="00A3451C"/>
    <w:rsid w:val="00A34B3F"/>
    <w:rsid w:val="00A35AED"/>
    <w:rsid w:val="00A41D01"/>
    <w:rsid w:val="00A47ABC"/>
    <w:rsid w:val="00A520BF"/>
    <w:rsid w:val="00A52696"/>
    <w:rsid w:val="00A53B47"/>
    <w:rsid w:val="00A55810"/>
    <w:rsid w:val="00A61415"/>
    <w:rsid w:val="00A645DE"/>
    <w:rsid w:val="00A67187"/>
    <w:rsid w:val="00A72211"/>
    <w:rsid w:val="00A72969"/>
    <w:rsid w:val="00A83CFA"/>
    <w:rsid w:val="00A9015F"/>
    <w:rsid w:val="00A9024D"/>
    <w:rsid w:val="00A92DFF"/>
    <w:rsid w:val="00A96BC8"/>
    <w:rsid w:val="00AB0AED"/>
    <w:rsid w:val="00AB53D6"/>
    <w:rsid w:val="00AB6942"/>
    <w:rsid w:val="00AC2BC8"/>
    <w:rsid w:val="00AD09E7"/>
    <w:rsid w:val="00AD2038"/>
    <w:rsid w:val="00AD4FBD"/>
    <w:rsid w:val="00AD6B55"/>
    <w:rsid w:val="00AE1774"/>
    <w:rsid w:val="00AE208C"/>
    <w:rsid w:val="00AE6689"/>
    <w:rsid w:val="00AE7015"/>
    <w:rsid w:val="00AF23FD"/>
    <w:rsid w:val="00AF40B7"/>
    <w:rsid w:val="00AF7D5B"/>
    <w:rsid w:val="00B016E2"/>
    <w:rsid w:val="00B04E1E"/>
    <w:rsid w:val="00B06F2D"/>
    <w:rsid w:val="00B10025"/>
    <w:rsid w:val="00B11265"/>
    <w:rsid w:val="00B21B7C"/>
    <w:rsid w:val="00B23B00"/>
    <w:rsid w:val="00B25185"/>
    <w:rsid w:val="00B26521"/>
    <w:rsid w:val="00B26A84"/>
    <w:rsid w:val="00B46A75"/>
    <w:rsid w:val="00B47691"/>
    <w:rsid w:val="00B509BB"/>
    <w:rsid w:val="00B52652"/>
    <w:rsid w:val="00B529C8"/>
    <w:rsid w:val="00B5308C"/>
    <w:rsid w:val="00B54716"/>
    <w:rsid w:val="00B5576F"/>
    <w:rsid w:val="00B573C1"/>
    <w:rsid w:val="00B635EB"/>
    <w:rsid w:val="00B64FB1"/>
    <w:rsid w:val="00B67538"/>
    <w:rsid w:val="00B67E5A"/>
    <w:rsid w:val="00B80593"/>
    <w:rsid w:val="00B83E18"/>
    <w:rsid w:val="00B84A47"/>
    <w:rsid w:val="00B8535C"/>
    <w:rsid w:val="00B87172"/>
    <w:rsid w:val="00B874F8"/>
    <w:rsid w:val="00B8785B"/>
    <w:rsid w:val="00B901D0"/>
    <w:rsid w:val="00B904DB"/>
    <w:rsid w:val="00B9367A"/>
    <w:rsid w:val="00B9390C"/>
    <w:rsid w:val="00B959B0"/>
    <w:rsid w:val="00B971E1"/>
    <w:rsid w:val="00BA25B6"/>
    <w:rsid w:val="00BA3442"/>
    <w:rsid w:val="00BA7256"/>
    <w:rsid w:val="00BA7E1F"/>
    <w:rsid w:val="00BB0F54"/>
    <w:rsid w:val="00BB47F5"/>
    <w:rsid w:val="00BB564B"/>
    <w:rsid w:val="00BB7151"/>
    <w:rsid w:val="00BC1806"/>
    <w:rsid w:val="00BC2575"/>
    <w:rsid w:val="00BC273F"/>
    <w:rsid w:val="00BC2F04"/>
    <w:rsid w:val="00BC40D0"/>
    <w:rsid w:val="00BD0757"/>
    <w:rsid w:val="00BD5CA1"/>
    <w:rsid w:val="00BE19A9"/>
    <w:rsid w:val="00BE29BC"/>
    <w:rsid w:val="00BE450E"/>
    <w:rsid w:val="00BE4E65"/>
    <w:rsid w:val="00BF34B7"/>
    <w:rsid w:val="00BF499F"/>
    <w:rsid w:val="00BF5D5D"/>
    <w:rsid w:val="00C009D0"/>
    <w:rsid w:val="00C0460E"/>
    <w:rsid w:val="00C063A4"/>
    <w:rsid w:val="00C11A64"/>
    <w:rsid w:val="00C13B08"/>
    <w:rsid w:val="00C22594"/>
    <w:rsid w:val="00C256B1"/>
    <w:rsid w:val="00C26EFB"/>
    <w:rsid w:val="00C31244"/>
    <w:rsid w:val="00C41C4A"/>
    <w:rsid w:val="00C4457A"/>
    <w:rsid w:val="00C4526D"/>
    <w:rsid w:val="00C457E9"/>
    <w:rsid w:val="00C468E6"/>
    <w:rsid w:val="00C53E44"/>
    <w:rsid w:val="00C60088"/>
    <w:rsid w:val="00C60D3E"/>
    <w:rsid w:val="00C61293"/>
    <w:rsid w:val="00C61302"/>
    <w:rsid w:val="00C62E6E"/>
    <w:rsid w:val="00C6575F"/>
    <w:rsid w:val="00C66AEC"/>
    <w:rsid w:val="00C67D45"/>
    <w:rsid w:val="00C71BB9"/>
    <w:rsid w:val="00C73246"/>
    <w:rsid w:val="00C73D17"/>
    <w:rsid w:val="00C75571"/>
    <w:rsid w:val="00C8158C"/>
    <w:rsid w:val="00C8275C"/>
    <w:rsid w:val="00C8438B"/>
    <w:rsid w:val="00C95F6D"/>
    <w:rsid w:val="00C9646F"/>
    <w:rsid w:val="00CA32A4"/>
    <w:rsid w:val="00CA460F"/>
    <w:rsid w:val="00CA47A3"/>
    <w:rsid w:val="00CA5F7D"/>
    <w:rsid w:val="00CA621A"/>
    <w:rsid w:val="00CA6C8E"/>
    <w:rsid w:val="00CB3864"/>
    <w:rsid w:val="00CB58A3"/>
    <w:rsid w:val="00CB5D4D"/>
    <w:rsid w:val="00CC05E6"/>
    <w:rsid w:val="00CC0C9F"/>
    <w:rsid w:val="00CD0CF0"/>
    <w:rsid w:val="00CD16C5"/>
    <w:rsid w:val="00CD457B"/>
    <w:rsid w:val="00CD486F"/>
    <w:rsid w:val="00CE40D6"/>
    <w:rsid w:val="00CE5CE2"/>
    <w:rsid w:val="00CE6A5F"/>
    <w:rsid w:val="00CE727C"/>
    <w:rsid w:val="00CF3A49"/>
    <w:rsid w:val="00CF5C38"/>
    <w:rsid w:val="00D07040"/>
    <w:rsid w:val="00D11B3F"/>
    <w:rsid w:val="00D12047"/>
    <w:rsid w:val="00D133C1"/>
    <w:rsid w:val="00D14742"/>
    <w:rsid w:val="00D15887"/>
    <w:rsid w:val="00D160E1"/>
    <w:rsid w:val="00D260D1"/>
    <w:rsid w:val="00D26CCB"/>
    <w:rsid w:val="00D27AD9"/>
    <w:rsid w:val="00D35A3A"/>
    <w:rsid w:val="00D41087"/>
    <w:rsid w:val="00D43A9B"/>
    <w:rsid w:val="00D53839"/>
    <w:rsid w:val="00D56DD2"/>
    <w:rsid w:val="00D579E8"/>
    <w:rsid w:val="00D57C85"/>
    <w:rsid w:val="00D60948"/>
    <w:rsid w:val="00D631E5"/>
    <w:rsid w:val="00D643F8"/>
    <w:rsid w:val="00D65235"/>
    <w:rsid w:val="00D700F8"/>
    <w:rsid w:val="00D71671"/>
    <w:rsid w:val="00D731B1"/>
    <w:rsid w:val="00D73F41"/>
    <w:rsid w:val="00D75B78"/>
    <w:rsid w:val="00D76080"/>
    <w:rsid w:val="00D85305"/>
    <w:rsid w:val="00D85A43"/>
    <w:rsid w:val="00D86F4F"/>
    <w:rsid w:val="00D87BA0"/>
    <w:rsid w:val="00D919B4"/>
    <w:rsid w:val="00D919C1"/>
    <w:rsid w:val="00D96844"/>
    <w:rsid w:val="00DA223B"/>
    <w:rsid w:val="00DB2EEB"/>
    <w:rsid w:val="00DB373E"/>
    <w:rsid w:val="00DB3974"/>
    <w:rsid w:val="00DB4DAB"/>
    <w:rsid w:val="00DB501C"/>
    <w:rsid w:val="00DB6EAB"/>
    <w:rsid w:val="00DB7492"/>
    <w:rsid w:val="00DC2A78"/>
    <w:rsid w:val="00DD0823"/>
    <w:rsid w:val="00DD16F9"/>
    <w:rsid w:val="00DD585D"/>
    <w:rsid w:val="00DD5C7F"/>
    <w:rsid w:val="00DD6470"/>
    <w:rsid w:val="00DE1487"/>
    <w:rsid w:val="00DE28A4"/>
    <w:rsid w:val="00DE77C3"/>
    <w:rsid w:val="00DF1D94"/>
    <w:rsid w:val="00DF7648"/>
    <w:rsid w:val="00E04328"/>
    <w:rsid w:val="00E04EA2"/>
    <w:rsid w:val="00E068A4"/>
    <w:rsid w:val="00E06AB3"/>
    <w:rsid w:val="00E0789E"/>
    <w:rsid w:val="00E127A7"/>
    <w:rsid w:val="00E150E6"/>
    <w:rsid w:val="00E172BD"/>
    <w:rsid w:val="00E17F7F"/>
    <w:rsid w:val="00E20626"/>
    <w:rsid w:val="00E21A89"/>
    <w:rsid w:val="00E22D8B"/>
    <w:rsid w:val="00E23743"/>
    <w:rsid w:val="00E23FCD"/>
    <w:rsid w:val="00E302DD"/>
    <w:rsid w:val="00E371F7"/>
    <w:rsid w:val="00E4283B"/>
    <w:rsid w:val="00E44146"/>
    <w:rsid w:val="00E4702D"/>
    <w:rsid w:val="00E5187A"/>
    <w:rsid w:val="00E529E4"/>
    <w:rsid w:val="00E52C40"/>
    <w:rsid w:val="00E533A8"/>
    <w:rsid w:val="00E56CEB"/>
    <w:rsid w:val="00E56F50"/>
    <w:rsid w:val="00E57002"/>
    <w:rsid w:val="00E571B0"/>
    <w:rsid w:val="00E60333"/>
    <w:rsid w:val="00E645E4"/>
    <w:rsid w:val="00E6693E"/>
    <w:rsid w:val="00E71C51"/>
    <w:rsid w:val="00E7257C"/>
    <w:rsid w:val="00E72BC6"/>
    <w:rsid w:val="00E73840"/>
    <w:rsid w:val="00E73BD0"/>
    <w:rsid w:val="00E7788E"/>
    <w:rsid w:val="00E805D6"/>
    <w:rsid w:val="00E81C8A"/>
    <w:rsid w:val="00E83B70"/>
    <w:rsid w:val="00E86311"/>
    <w:rsid w:val="00E91B74"/>
    <w:rsid w:val="00E93F88"/>
    <w:rsid w:val="00E940D9"/>
    <w:rsid w:val="00E96BDC"/>
    <w:rsid w:val="00E97225"/>
    <w:rsid w:val="00E9761F"/>
    <w:rsid w:val="00EA1314"/>
    <w:rsid w:val="00EA2D1F"/>
    <w:rsid w:val="00EA4C16"/>
    <w:rsid w:val="00EA671B"/>
    <w:rsid w:val="00EA761C"/>
    <w:rsid w:val="00EB14FA"/>
    <w:rsid w:val="00EB1951"/>
    <w:rsid w:val="00EB1E71"/>
    <w:rsid w:val="00EB485D"/>
    <w:rsid w:val="00EB51F7"/>
    <w:rsid w:val="00EC4CDA"/>
    <w:rsid w:val="00EC696A"/>
    <w:rsid w:val="00EC7FDC"/>
    <w:rsid w:val="00ED2A24"/>
    <w:rsid w:val="00ED5199"/>
    <w:rsid w:val="00ED73A7"/>
    <w:rsid w:val="00ED7E0A"/>
    <w:rsid w:val="00ED7F00"/>
    <w:rsid w:val="00EE031A"/>
    <w:rsid w:val="00EE2651"/>
    <w:rsid w:val="00EE286C"/>
    <w:rsid w:val="00EE4BA2"/>
    <w:rsid w:val="00EE5DA3"/>
    <w:rsid w:val="00EF07F0"/>
    <w:rsid w:val="00EF0988"/>
    <w:rsid w:val="00EF1AC1"/>
    <w:rsid w:val="00EF3940"/>
    <w:rsid w:val="00EF68F8"/>
    <w:rsid w:val="00EF739E"/>
    <w:rsid w:val="00F00360"/>
    <w:rsid w:val="00F00A67"/>
    <w:rsid w:val="00F07E87"/>
    <w:rsid w:val="00F100CF"/>
    <w:rsid w:val="00F177AB"/>
    <w:rsid w:val="00F17F5F"/>
    <w:rsid w:val="00F20E79"/>
    <w:rsid w:val="00F22C88"/>
    <w:rsid w:val="00F25FBE"/>
    <w:rsid w:val="00F2765B"/>
    <w:rsid w:val="00F3398F"/>
    <w:rsid w:val="00F34A83"/>
    <w:rsid w:val="00F35FE6"/>
    <w:rsid w:val="00F4516D"/>
    <w:rsid w:val="00F459D4"/>
    <w:rsid w:val="00F4758A"/>
    <w:rsid w:val="00F53C38"/>
    <w:rsid w:val="00F5409B"/>
    <w:rsid w:val="00F64103"/>
    <w:rsid w:val="00F6610B"/>
    <w:rsid w:val="00F7286C"/>
    <w:rsid w:val="00F7659C"/>
    <w:rsid w:val="00F769F2"/>
    <w:rsid w:val="00F83594"/>
    <w:rsid w:val="00F838B8"/>
    <w:rsid w:val="00F87A68"/>
    <w:rsid w:val="00F905CC"/>
    <w:rsid w:val="00F93089"/>
    <w:rsid w:val="00F96E51"/>
    <w:rsid w:val="00FA14E0"/>
    <w:rsid w:val="00FA1A6F"/>
    <w:rsid w:val="00FA264E"/>
    <w:rsid w:val="00FA3F28"/>
    <w:rsid w:val="00FA45A1"/>
    <w:rsid w:val="00FA59E4"/>
    <w:rsid w:val="00FA7104"/>
    <w:rsid w:val="00FA7164"/>
    <w:rsid w:val="00FA7253"/>
    <w:rsid w:val="00FB0188"/>
    <w:rsid w:val="00FB1CCD"/>
    <w:rsid w:val="00FB1EEF"/>
    <w:rsid w:val="00FB6CBC"/>
    <w:rsid w:val="00FC262E"/>
    <w:rsid w:val="00FC3965"/>
    <w:rsid w:val="00FC4CF4"/>
    <w:rsid w:val="00FC5151"/>
    <w:rsid w:val="00FC77D7"/>
    <w:rsid w:val="00FD236D"/>
    <w:rsid w:val="00FD2F5C"/>
    <w:rsid w:val="00FD30CF"/>
    <w:rsid w:val="00FD3C44"/>
    <w:rsid w:val="00FD4196"/>
    <w:rsid w:val="00FD53BF"/>
    <w:rsid w:val="00FD58A3"/>
    <w:rsid w:val="00FD5FB3"/>
    <w:rsid w:val="00FD76CC"/>
    <w:rsid w:val="00FD7A54"/>
    <w:rsid w:val="00FE10B8"/>
    <w:rsid w:val="00FE1CF9"/>
    <w:rsid w:val="00FE2A41"/>
    <w:rsid w:val="00FE37E5"/>
    <w:rsid w:val="00FE508D"/>
    <w:rsid w:val="00FF00DF"/>
    <w:rsid w:val="00FF0DA8"/>
    <w:rsid w:val="00FF4BC8"/>
    <w:rsid w:val="00FF6D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_"/>
    <w:basedOn w:val="DefaultParagraphFont"/>
    <w:rsid w:val="000F3110"/>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0F3110"/>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Headerorfooter11ptNotBold">
    <w:name w:val="Header or footer + 11 pt;Not Bold"/>
    <w:basedOn w:val="Headerorfooter"/>
    <w:rsid w:val="000F3110"/>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3F41"/>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C7F"/>
    <w:rPr>
      <w:rFonts w:ascii="Tahoma" w:hAnsi="Tahoma" w:cs="Tahoma"/>
      <w:sz w:val="16"/>
      <w:szCs w:val="16"/>
    </w:rPr>
  </w:style>
  <w:style w:type="character" w:customStyle="1" w:styleId="BalloonTextChar">
    <w:name w:val="Balloon Text Char"/>
    <w:basedOn w:val="DefaultParagraphFont"/>
    <w:link w:val="BalloonText"/>
    <w:uiPriority w:val="99"/>
    <w:semiHidden/>
    <w:rsid w:val="00DD5C7F"/>
    <w:rPr>
      <w:rFonts w:ascii="Tahoma" w:hAnsi="Tahoma" w:cs="Tahoma"/>
      <w:sz w:val="16"/>
      <w:szCs w:val="16"/>
    </w:rPr>
  </w:style>
  <w:style w:type="paragraph" w:styleId="Header">
    <w:name w:val="header"/>
    <w:basedOn w:val="Normal"/>
    <w:link w:val="Head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7017CB"/>
  </w:style>
  <w:style w:type="paragraph" w:styleId="Footer">
    <w:name w:val="footer"/>
    <w:basedOn w:val="Normal"/>
    <w:link w:val="FooterChar"/>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7017CB"/>
  </w:style>
  <w:style w:type="character" w:customStyle="1" w:styleId="1">
    <w:name w:val="Заглавие #1_"/>
    <w:basedOn w:val="DefaultParagraphFont"/>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DefaultParagraphFont"/>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DefaultParagraphFont"/>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DefaultParagraphFont"/>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DefaultParagraphFont"/>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DefaultParagraphFont"/>
    <w:link w:val="a"/>
    <w:rsid w:val="00FB1CCD"/>
    <w:rPr>
      <w:rFonts w:ascii="Times New Roman" w:eastAsia="Times New Roman" w:hAnsi="Times New Roman" w:cs="Times New Roman"/>
      <w:shd w:val="clear" w:color="auto" w:fill="FFFFFF"/>
    </w:rPr>
  </w:style>
  <w:style w:type="paragraph" w:customStyle="1" w:styleId="10">
    <w:name w:val="Заглавие #1"/>
    <w:basedOn w:val="Normal"/>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Normal"/>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Normal"/>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Normal"/>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Normal"/>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
    <w:name w:val="Заглавие на изображение"/>
    <w:basedOn w:val="Normal"/>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DefaultParagraphFont"/>
    <w:rsid w:val="00FB1CCD"/>
    <w:rPr>
      <w:rFonts w:ascii="Times New Roman" w:eastAsia="Times New Roman" w:hAnsi="Times New Roman" w:cs="Times New Roman"/>
      <w:b w:val="0"/>
      <w:bCs w:val="0"/>
      <w:i w:val="0"/>
      <w:iCs w:val="0"/>
      <w:smallCaps w:val="0"/>
      <w:strike w:val="0"/>
      <w:sz w:val="22"/>
      <w:szCs w:val="22"/>
      <w:u w:val="none"/>
    </w:rPr>
  </w:style>
  <w:style w:type="paragraph" w:styleId="Subtitle">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Normal"/>
    <w:link w:val="SubtitleChar"/>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SubtitleChar">
    <w:name w:val="Subtitle Char"/>
    <w:aliases w:val=" Знак Char Char1, Знак Char Знак Char,Знак Char Char Char Char,Знак Char Char1, Знак Char Char Char Char,Знак Char Char Char Char Char Char Char, Знак Char Char Char1, Знак Char Char Знак Char Char Char Char,Знак Char Char Char1, Char Char"/>
    <w:basedOn w:val="DefaultParagraphFont"/>
    <w:link w:val="Subtitle"/>
    <w:rsid w:val="0015436C"/>
    <w:rPr>
      <w:rFonts w:ascii="Tahoma" w:eastAsia="Times New Roman" w:hAnsi="Tahoma" w:cs="Tahoma"/>
      <w:b/>
      <w:bCs/>
      <w:sz w:val="28"/>
      <w:szCs w:val="28"/>
      <w:lang w:eastAsia="bg-BG"/>
    </w:rPr>
  </w:style>
  <w:style w:type="paragraph" w:styleId="ListParagraph">
    <w:name w:val="List Paragraph"/>
    <w:basedOn w:val="Normal"/>
    <w:uiPriority w:val="34"/>
    <w:qFormat/>
    <w:rsid w:val="004C4575"/>
    <w:pPr>
      <w:ind w:left="720"/>
      <w:contextualSpacing/>
    </w:pPr>
  </w:style>
  <w:style w:type="paragraph" w:styleId="NoSpacing">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Normal"/>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BodyText">
    <w:name w:val="Body Text"/>
    <w:basedOn w:val="Normal"/>
    <w:link w:val="BodyTextChar"/>
    <w:uiPriority w:val="99"/>
    <w:semiHidden/>
    <w:unhideWhenUsed/>
    <w:rsid w:val="00A92DFF"/>
    <w:pPr>
      <w:spacing w:after="120"/>
    </w:pPr>
  </w:style>
  <w:style w:type="character" w:customStyle="1" w:styleId="BodyTextChar">
    <w:name w:val="Body Text Char"/>
    <w:basedOn w:val="DefaultParagraphFont"/>
    <w:link w:val="BodyText"/>
    <w:uiPriority w:val="99"/>
    <w:semiHidden/>
    <w:rsid w:val="00A92DFF"/>
    <w:rPr>
      <w:rFonts w:ascii="Arial Unicode MS" w:eastAsia="Arial Unicode MS" w:hAnsi="Arial Unicode MS" w:cs="Arial Unicode MS"/>
      <w:color w:val="000000"/>
      <w:sz w:val="24"/>
      <w:szCs w:val="24"/>
      <w:lang w:eastAsia="bg-BG" w:bidi="bg-BG"/>
    </w:rPr>
  </w:style>
  <w:style w:type="paragraph" w:styleId="BodyTextFirstIndent">
    <w:name w:val="Body Text First Indent"/>
    <w:basedOn w:val="BodyText"/>
    <w:link w:val="BodyTextFirstIndentChar"/>
    <w:uiPriority w:val="99"/>
    <w:unhideWhenUsed/>
    <w:rsid w:val="00A92DFF"/>
    <w:pPr>
      <w:spacing w:after="0"/>
      <w:ind w:firstLine="360"/>
    </w:pPr>
  </w:style>
  <w:style w:type="character" w:customStyle="1" w:styleId="BodyTextFirstIndentChar">
    <w:name w:val="Body Text First Indent Char"/>
    <w:basedOn w:val="BodyTextChar"/>
    <w:link w:val="BodyTextFirstIndent"/>
    <w:uiPriority w:val="99"/>
    <w:rsid w:val="00A92DFF"/>
    <w:rPr>
      <w:rFonts w:ascii="Arial Unicode MS" w:eastAsia="Arial Unicode MS" w:hAnsi="Arial Unicode MS" w:cs="Arial Unicode MS"/>
      <w:color w:val="000000"/>
      <w:sz w:val="24"/>
      <w:szCs w:val="24"/>
      <w:lang w:eastAsia="bg-BG" w:bidi="bg-BG"/>
    </w:rPr>
  </w:style>
  <w:style w:type="paragraph" w:styleId="BodyText2">
    <w:name w:val="Body Text 2"/>
    <w:basedOn w:val="Normal"/>
    <w:link w:val="BodyText2Char"/>
    <w:uiPriority w:val="99"/>
    <w:semiHidden/>
    <w:unhideWhenUsed/>
    <w:rsid w:val="00B5308C"/>
    <w:pPr>
      <w:spacing w:after="120" w:line="480" w:lineRule="auto"/>
    </w:pPr>
  </w:style>
  <w:style w:type="character" w:customStyle="1" w:styleId="BodyText2Char">
    <w:name w:val="Body Text 2 Char"/>
    <w:basedOn w:val="DefaultParagraphFont"/>
    <w:link w:val="BodyText2"/>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0">
    <w:name w:val="Основен текст_"/>
    <w:link w:val="11"/>
    <w:locked/>
    <w:rsid w:val="00A645DE"/>
    <w:rPr>
      <w:sz w:val="23"/>
      <w:szCs w:val="23"/>
      <w:shd w:val="clear" w:color="auto" w:fill="FFFFFF"/>
    </w:rPr>
  </w:style>
  <w:style w:type="paragraph" w:customStyle="1" w:styleId="11">
    <w:name w:val="Основен текст1"/>
    <w:basedOn w:val="Normal"/>
    <w:link w:val="a0"/>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NoList"/>
    <w:uiPriority w:val="99"/>
    <w:semiHidden/>
    <w:unhideWhenUsed/>
    <w:rsid w:val="00E805D6"/>
  </w:style>
  <w:style w:type="paragraph" w:styleId="BodyTextIndent">
    <w:name w:val="Body Text Indent"/>
    <w:basedOn w:val="Normal"/>
    <w:link w:val="BodyTextIndentChar"/>
    <w:uiPriority w:val="99"/>
    <w:semiHidden/>
    <w:unhideWhenUsed/>
    <w:rsid w:val="000B07AE"/>
    <w:pPr>
      <w:spacing w:after="120"/>
      <w:ind w:left="283"/>
    </w:pPr>
  </w:style>
  <w:style w:type="character" w:customStyle="1" w:styleId="BodyTextIndentChar">
    <w:name w:val="Body Text Indent Char"/>
    <w:basedOn w:val="DefaultParagraphFont"/>
    <w:link w:val="BodyTextIndent"/>
    <w:uiPriority w:val="99"/>
    <w:semiHidden/>
    <w:rsid w:val="000B07AE"/>
    <w:rPr>
      <w:rFonts w:ascii="Arial Unicode MS" w:eastAsia="Arial Unicode MS" w:hAnsi="Arial Unicode MS" w:cs="Arial Unicode MS"/>
      <w:color w:val="000000"/>
      <w:sz w:val="24"/>
      <w:szCs w:val="24"/>
      <w:lang w:eastAsia="bg-BG" w:bidi="bg-BG"/>
    </w:rPr>
  </w:style>
  <w:style w:type="character" w:styleId="Hyperlink">
    <w:name w:val="Hyperlink"/>
    <w:basedOn w:val="DefaultParagraphFont"/>
    <w:uiPriority w:val="99"/>
    <w:unhideWhenUsed/>
    <w:rsid w:val="00D919C1"/>
    <w:rPr>
      <w:color w:val="0000FF" w:themeColor="hyperlink"/>
      <w:u w:val="single"/>
    </w:rPr>
  </w:style>
  <w:style w:type="character" w:customStyle="1" w:styleId="Bodytext3">
    <w:name w:val="Body text (3)_"/>
    <w:basedOn w:val="DefaultParagraphFont"/>
    <w:link w:val="Bodytext30"/>
    <w:rsid w:val="00880EAF"/>
    <w:rPr>
      <w:rFonts w:ascii="Times New Roman" w:eastAsia="Times New Roman" w:hAnsi="Times New Roman" w:cs="Times New Roman"/>
      <w:b/>
      <w:bCs/>
      <w:sz w:val="19"/>
      <w:szCs w:val="19"/>
      <w:shd w:val="clear" w:color="auto" w:fill="FFFFFF"/>
    </w:rPr>
  </w:style>
  <w:style w:type="paragraph" w:customStyle="1" w:styleId="Bodytext30">
    <w:name w:val="Body text (3)"/>
    <w:basedOn w:val="Normal"/>
    <w:link w:val="Bodytext3"/>
    <w:rsid w:val="00880EAF"/>
    <w:pPr>
      <w:shd w:val="clear" w:color="auto" w:fill="FFFFFF"/>
      <w:spacing w:after="240" w:line="0" w:lineRule="atLeast"/>
      <w:jc w:val="both"/>
    </w:pPr>
    <w:rPr>
      <w:rFonts w:ascii="Times New Roman" w:eastAsia="Times New Roman" w:hAnsi="Times New Roman" w:cs="Times New Roman"/>
      <w:b/>
      <w:bCs/>
      <w:color w:val="auto"/>
      <w:sz w:val="19"/>
      <w:szCs w:val="19"/>
      <w:lang w:eastAsia="en-US" w:bidi="ar-SA"/>
    </w:rPr>
  </w:style>
  <w:style w:type="character" w:customStyle="1" w:styleId="Heading1">
    <w:name w:val="Heading #1_"/>
    <w:basedOn w:val="DefaultParagraphFont"/>
    <w:link w:val="Heading10"/>
    <w:rsid w:val="00E17F7F"/>
    <w:rPr>
      <w:rFonts w:ascii="Times New Roman" w:eastAsia="Times New Roman" w:hAnsi="Times New Roman" w:cs="Times New Roman"/>
      <w:b/>
      <w:bCs/>
      <w:sz w:val="19"/>
      <w:szCs w:val="19"/>
      <w:shd w:val="clear" w:color="auto" w:fill="FFFFFF"/>
    </w:rPr>
  </w:style>
  <w:style w:type="paragraph" w:customStyle="1" w:styleId="Heading10">
    <w:name w:val="Heading #1"/>
    <w:basedOn w:val="Normal"/>
    <w:link w:val="Heading1"/>
    <w:rsid w:val="00E17F7F"/>
    <w:pPr>
      <w:shd w:val="clear" w:color="auto" w:fill="FFFFFF"/>
      <w:spacing w:before="360" w:after="180" w:line="0" w:lineRule="atLeast"/>
      <w:outlineLvl w:val="0"/>
    </w:pPr>
    <w:rPr>
      <w:rFonts w:ascii="Times New Roman" w:eastAsia="Times New Roman" w:hAnsi="Times New Roman" w:cs="Times New Roman"/>
      <w:b/>
      <w:bCs/>
      <w:color w:val="auto"/>
      <w:sz w:val="19"/>
      <w:szCs w:val="19"/>
      <w:lang w:eastAsia="en-US" w:bidi="ar-SA"/>
    </w:rPr>
  </w:style>
  <w:style w:type="character" w:customStyle="1" w:styleId="Bodytext20">
    <w:name w:val="Body text (2)_"/>
    <w:basedOn w:val="DefaultParagraphFont"/>
    <w:link w:val="Bodytext21"/>
    <w:rsid w:val="008D718B"/>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0"/>
    <w:rsid w:val="008D718B"/>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Bodytext21">
    <w:name w:val="Body text (2)"/>
    <w:basedOn w:val="Normal"/>
    <w:link w:val="Bodytext20"/>
    <w:rsid w:val="008D718B"/>
    <w:pPr>
      <w:shd w:val="clear" w:color="auto" w:fill="FFFFFF"/>
      <w:spacing w:before="360" w:line="307" w:lineRule="exact"/>
      <w:jc w:val="both"/>
    </w:pPr>
    <w:rPr>
      <w:rFonts w:ascii="Times New Roman" w:eastAsia="Times New Roman" w:hAnsi="Times New Roman" w:cs="Times New Roman"/>
      <w:color w:val="auto"/>
      <w:sz w:val="26"/>
      <w:szCs w:val="26"/>
      <w:lang w:eastAsia="en-US" w:bidi="ar-SA"/>
    </w:rPr>
  </w:style>
  <w:style w:type="character" w:styleId="CommentReference">
    <w:name w:val="annotation reference"/>
    <w:basedOn w:val="DefaultParagraphFont"/>
    <w:uiPriority w:val="99"/>
    <w:semiHidden/>
    <w:unhideWhenUsed/>
    <w:rsid w:val="00B874F8"/>
    <w:rPr>
      <w:sz w:val="16"/>
      <w:szCs w:val="16"/>
    </w:rPr>
  </w:style>
  <w:style w:type="paragraph" w:styleId="CommentText">
    <w:name w:val="annotation text"/>
    <w:basedOn w:val="Normal"/>
    <w:link w:val="CommentTextChar"/>
    <w:uiPriority w:val="99"/>
    <w:semiHidden/>
    <w:unhideWhenUsed/>
    <w:rsid w:val="00B874F8"/>
    <w:rPr>
      <w:sz w:val="20"/>
      <w:szCs w:val="20"/>
    </w:rPr>
  </w:style>
  <w:style w:type="character" w:customStyle="1" w:styleId="CommentTextChar">
    <w:name w:val="Comment Text Char"/>
    <w:basedOn w:val="DefaultParagraphFont"/>
    <w:link w:val="CommentText"/>
    <w:uiPriority w:val="99"/>
    <w:semiHidden/>
    <w:rsid w:val="00B874F8"/>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B874F8"/>
    <w:rPr>
      <w:b/>
      <w:bCs/>
    </w:rPr>
  </w:style>
  <w:style w:type="character" w:customStyle="1" w:styleId="CommentSubjectChar">
    <w:name w:val="Comment Subject Char"/>
    <w:basedOn w:val="CommentTextChar"/>
    <w:link w:val="CommentSubject"/>
    <w:uiPriority w:val="99"/>
    <w:semiHidden/>
    <w:rsid w:val="00B874F8"/>
    <w:rPr>
      <w:rFonts w:ascii="Arial Unicode MS" w:eastAsia="Arial Unicode MS" w:hAnsi="Arial Unicode MS" w:cs="Arial Unicode MS"/>
      <w:b/>
      <w:bCs/>
      <w:color w:val="000000"/>
      <w:sz w:val="20"/>
      <w:szCs w:val="20"/>
      <w:lang w:eastAsia="bg-BG" w:bidi="bg-BG"/>
    </w:rPr>
  </w:style>
  <w:style w:type="character" w:customStyle="1" w:styleId="Bodytext5Bold">
    <w:name w:val="Body text (5) + Bold"/>
    <w:basedOn w:val="DefaultParagraphFont"/>
    <w:rsid w:val="00280EAD"/>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ing6">
    <w:name w:val="Heading #6"/>
    <w:basedOn w:val="DefaultParagraphFont"/>
    <w:rsid w:val="008C5E78"/>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Headerorfooter">
    <w:name w:val="Header or footer_"/>
    <w:basedOn w:val="DefaultParagraphFont"/>
    <w:rsid w:val="000F3110"/>
    <w:rPr>
      <w:rFonts w:ascii="Times New Roman" w:eastAsia="Times New Roman" w:hAnsi="Times New Roman" w:cs="Times New Roman"/>
      <w:b/>
      <w:bCs/>
      <w:i w:val="0"/>
      <w:iCs w:val="0"/>
      <w:smallCaps w:val="0"/>
      <w:strike w:val="0"/>
      <w:sz w:val="18"/>
      <w:szCs w:val="18"/>
      <w:u w:val="none"/>
    </w:rPr>
  </w:style>
  <w:style w:type="character" w:customStyle="1" w:styleId="Headerorfooter0">
    <w:name w:val="Header or footer"/>
    <w:basedOn w:val="Headerorfooter"/>
    <w:rsid w:val="000F3110"/>
    <w:rPr>
      <w:rFonts w:ascii="Times New Roman" w:eastAsia="Times New Roman" w:hAnsi="Times New Roman" w:cs="Times New Roman"/>
      <w:b/>
      <w:bCs/>
      <w:i w:val="0"/>
      <w:iCs w:val="0"/>
      <w:smallCaps w:val="0"/>
      <w:strike w:val="0"/>
      <w:color w:val="000000"/>
      <w:spacing w:val="0"/>
      <w:w w:val="100"/>
      <w:position w:val="0"/>
      <w:sz w:val="18"/>
      <w:szCs w:val="18"/>
      <w:u w:val="none"/>
      <w:lang w:val="bg-BG" w:eastAsia="bg-BG" w:bidi="bg-BG"/>
    </w:rPr>
  </w:style>
  <w:style w:type="character" w:customStyle="1" w:styleId="Headerorfooter11ptNotBold">
    <w:name w:val="Header or footer + 11 pt;Not Bold"/>
    <w:basedOn w:val="Headerorfooter"/>
    <w:rsid w:val="000F3110"/>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78991768">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cvidin.press@abv.bg" TargetMode="External"/><Relationship Id="rId4" Type="http://schemas.microsoft.com/office/2007/relationships/stylesWithEffects" Target="stylesWithEffects.xml"/><Relationship Id="rId9" Type="http://schemas.openxmlformats.org/officeDocument/2006/relationships/hyperlink" Target="mailto:os.press@abv.b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5147-3D31-414A-861A-99C4B2F5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1788</Words>
  <Characters>10193</Characters>
  <Application>Microsoft Office Word</Application>
  <DocSecurity>0</DocSecurity>
  <Lines>84</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ОСПЛ</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Svetoslavov</dc:creator>
  <cp:lastModifiedBy>Таня Кръстева</cp:lastModifiedBy>
  <cp:revision>33</cp:revision>
  <cp:lastPrinted>2019-01-29T12:12:00Z</cp:lastPrinted>
  <dcterms:created xsi:type="dcterms:W3CDTF">2023-03-31T07:15:00Z</dcterms:created>
  <dcterms:modified xsi:type="dcterms:W3CDTF">2023-10-05T11:46:00Z</dcterms:modified>
</cp:coreProperties>
</file>